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DC1F" w14:textId="64558081" w:rsidR="00330CFB" w:rsidRPr="00330CFB" w:rsidRDefault="00330CFB" w:rsidP="00330CFB">
      <w:pPr>
        <w:pStyle w:val="Titolo1"/>
        <w:tabs>
          <w:tab w:val="left" w:pos="851"/>
        </w:tabs>
        <w:spacing w:before="83"/>
        <w:ind w:left="1134" w:right="867"/>
        <w:jc w:val="center"/>
        <w:rPr>
          <w:rFonts w:asciiTheme="minorHAnsi" w:hAnsiTheme="minorHAnsi" w:cstheme="minorHAnsi"/>
          <w:b/>
          <w:bCs/>
          <w:i w:val="0"/>
          <w:spacing w:val="0"/>
          <w:sz w:val="24"/>
          <w:u w:val="single"/>
        </w:rPr>
      </w:pPr>
      <w:r w:rsidRPr="00330CFB">
        <w:rPr>
          <w:rFonts w:asciiTheme="minorHAnsi" w:hAnsiTheme="minorHAnsi" w:cstheme="minorHAnsi"/>
          <w:b/>
          <w:bCs/>
          <w:i w:val="0"/>
          <w:spacing w:val="0"/>
          <w:sz w:val="24"/>
          <w:u w:val="single"/>
        </w:rPr>
        <w:t>INFORMATIVA PRIVACY CLIENTE</w:t>
      </w:r>
    </w:p>
    <w:p w14:paraId="5F6F8733" w14:textId="77777777" w:rsidR="00330CFB" w:rsidRPr="00FE4FAD" w:rsidRDefault="00330CFB" w:rsidP="00330CFB">
      <w:pPr>
        <w:spacing w:before="40" w:line="276" w:lineRule="auto"/>
        <w:ind w:left="859" w:right="858"/>
        <w:jc w:val="center"/>
        <w:rPr>
          <w:rFonts w:asciiTheme="minorHAnsi" w:hAnsiTheme="minorHAnsi" w:cstheme="minorHAnsi"/>
          <w:b/>
          <w:sz w:val="24"/>
        </w:rPr>
      </w:pPr>
      <w:r w:rsidRPr="00FE4FAD">
        <w:rPr>
          <w:rFonts w:asciiTheme="minorHAnsi" w:hAnsiTheme="minorHAnsi" w:cstheme="minorHAnsi"/>
          <w:b/>
          <w:sz w:val="24"/>
        </w:rPr>
        <w:t>ai sensi e per gli effetti di cui all’art. 13 Reg. UE 2016/679 ai fini dell’acquisizione dei dati soggetti a trattamento</w:t>
      </w:r>
    </w:p>
    <w:p w14:paraId="54A285C5" w14:textId="77777777" w:rsidR="00330CFB" w:rsidRPr="00FE4FAD" w:rsidRDefault="00330CFB" w:rsidP="00330CFB">
      <w:pPr>
        <w:spacing w:before="40" w:line="276" w:lineRule="auto"/>
        <w:ind w:left="859" w:right="858"/>
        <w:jc w:val="center"/>
        <w:rPr>
          <w:rFonts w:asciiTheme="minorHAnsi" w:hAnsiTheme="minorHAnsi" w:cstheme="minorHAnsi"/>
          <w:b/>
          <w:sz w:val="24"/>
          <w:u w:val="single"/>
        </w:rPr>
      </w:pPr>
      <w:r w:rsidRPr="00FE4FAD">
        <w:rPr>
          <w:rFonts w:asciiTheme="minorHAnsi" w:hAnsiTheme="minorHAnsi" w:cstheme="minorHAnsi"/>
          <w:b/>
          <w:sz w:val="24"/>
        </w:rPr>
        <w:t xml:space="preserve">   </w:t>
      </w:r>
    </w:p>
    <w:p w14:paraId="79F2B306" w14:textId="77777777" w:rsidR="00330CFB" w:rsidRPr="00FE4FAD" w:rsidRDefault="00330CFB" w:rsidP="00330CFB">
      <w:pPr>
        <w:pStyle w:val="Corpotesto"/>
        <w:spacing w:line="276" w:lineRule="auto"/>
        <w:jc w:val="both"/>
        <w:rPr>
          <w:rFonts w:asciiTheme="minorHAnsi" w:hAnsiTheme="minorHAnsi" w:cstheme="minorHAnsi"/>
          <w:i/>
          <w:iCs/>
          <w:sz w:val="24"/>
        </w:rPr>
      </w:pPr>
      <w:r w:rsidRPr="00FE4FAD">
        <w:rPr>
          <w:rFonts w:asciiTheme="minorHAnsi" w:hAnsiTheme="minorHAnsi" w:cstheme="minorHAnsi"/>
          <w:i/>
          <w:iCs/>
          <w:sz w:val="24"/>
        </w:rPr>
        <w:t>Gentile Cliente,</w:t>
      </w:r>
    </w:p>
    <w:p w14:paraId="6ECAF2ED" w14:textId="77777777" w:rsidR="00330CFB" w:rsidRPr="00FE4FAD" w:rsidRDefault="00330CFB" w:rsidP="00330CFB">
      <w:pPr>
        <w:pStyle w:val="Corpotesto"/>
        <w:spacing w:before="31" w:line="276" w:lineRule="auto"/>
        <w:jc w:val="both"/>
        <w:rPr>
          <w:rFonts w:asciiTheme="minorHAnsi" w:hAnsiTheme="minorHAnsi" w:cstheme="minorHAnsi"/>
          <w:i/>
          <w:iCs/>
          <w:sz w:val="24"/>
        </w:rPr>
      </w:pPr>
      <w:r w:rsidRPr="00FE4FAD">
        <w:rPr>
          <w:rFonts w:asciiTheme="minorHAnsi" w:hAnsiTheme="minorHAnsi" w:cstheme="minorHAnsi"/>
          <w:i/>
          <w:iCs/>
          <w:sz w:val="24"/>
        </w:rPr>
        <w:t xml:space="preserve">desideriamo informarLa che il </w:t>
      </w:r>
      <w:r w:rsidRPr="00FE4FAD">
        <w:rPr>
          <w:rFonts w:asciiTheme="minorHAnsi" w:hAnsiTheme="minorHAnsi" w:cstheme="minorHAnsi"/>
          <w:b/>
          <w:bCs/>
          <w:i/>
          <w:iCs/>
          <w:sz w:val="24"/>
        </w:rPr>
        <w:t>Reg. UE 2016/679</w:t>
      </w:r>
      <w:r w:rsidRPr="00FE4FAD">
        <w:rPr>
          <w:rFonts w:asciiTheme="minorHAnsi" w:hAnsiTheme="minorHAnsi" w:cstheme="minorHAnsi"/>
          <w:i/>
          <w:iCs/>
          <w:sz w:val="24"/>
        </w:rPr>
        <w:t xml:space="preserve"> (Regolamento europeo in materia di protezione dei dati personali) prevede la tutela delle persone e di altri soggetti ed il rispetto al trattamento dei dati personali.</w:t>
      </w:r>
    </w:p>
    <w:p w14:paraId="7AD650C6" w14:textId="77777777" w:rsidR="00330CFB" w:rsidRPr="00FE4FAD" w:rsidRDefault="00330CFB" w:rsidP="00330CFB">
      <w:pPr>
        <w:pStyle w:val="Corpotesto"/>
        <w:spacing w:line="276" w:lineRule="auto"/>
        <w:jc w:val="both"/>
        <w:rPr>
          <w:rFonts w:asciiTheme="minorHAnsi" w:hAnsiTheme="minorHAnsi" w:cstheme="minorHAnsi"/>
          <w:i/>
          <w:iCs/>
          <w:sz w:val="24"/>
        </w:rPr>
      </w:pPr>
      <w:r w:rsidRPr="00FE4FAD">
        <w:rPr>
          <w:rFonts w:asciiTheme="minorHAnsi" w:hAnsiTheme="minorHAnsi" w:cstheme="minorHAnsi"/>
          <w:i/>
          <w:iCs/>
          <w:sz w:val="24"/>
        </w:rPr>
        <w:t xml:space="preserve">Ai sensi dell’articolo 13, pertanto, Le forniamo, nella Sua qualità di Interessato, </w:t>
      </w:r>
      <w:r w:rsidRPr="00FE4FAD">
        <w:rPr>
          <w:rFonts w:asciiTheme="minorHAnsi" w:hAnsiTheme="minorHAnsi" w:cstheme="minorHAnsi"/>
          <w:b/>
          <w:bCs/>
          <w:i/>
          <w:iCs/>
          <w:sz w:val="24"/>
        </w:rPr>
        <w:t>le seguenti informazioni</w:t>
      </w:r>
      <w:r w:rsidRPr="00FE4FAD">
        <w:rPr>
          <w:rFonts w:asciiTheme="minorHAnsi" w:hAnsiTheme="minorHAnsi" w:cstheme="minorHAnsi"/>
          <w:i/>
          <w:iCs/>
          <w:sz w:val="24"/>
        </w:rPr>
        <w:t>:</w:t>
      </w:r>
    </w:p>
    <w:p w14:paraId="0AE5C4AD" w14:textId="77777777" w:rsidR="00330CFB" w:rsidRPr="00FE4FAD" w:rsidRDefault="00330CFB" w:rsidP="00330CFB">
      <w:pPr>
        <w:pStyle w:val="Corpotesto"/>
        <w:spacing w:line="276" w:lineRule="auto"/>
        <w:jc w:val="both"/>
        <w:rPr>
          <w:rFonts w:asciiTheme="minorHAnsi" w:hAnsiTheme="minorHAnsi" w:cstheme="minorHAnsi"/>
          <w:i/>
          <w:iCs/>
          <w:sz w:val="24"/>
        </w:rPr>
      </w:pPr>
      <w:r w:rsidRPr="00FE4FAD">
        <w:rPr>
          <w:rFonts w:asciiTheme="minorHAnsi" w:hAnsiTheme="minorHAnsi" w:cstheme="minorHAnsi"/>
          <w:i/>
          <w:iCs/>
          <w:sz w:val="24"/>
        </w:rPr>
        <w:t xml:space="preserve">Per </w:t>
      </w:r>
      <w:r w:rsidRPr="00FE4FAD">
        <w:rPr>
          <w:rFonts w:asciiTheme="minorHAnsi" w:hAnsiTheme="minorHAnsi" w:cstheme="minorHAnsi"/>
          <w:b/>
          <w:bCs/>
          <w:i/>
          <w:iCs/>
          <w:sz w:val="24"/>
        </w:rPr>
        <w:t xml:space="preserve">“dato personale” </w:t>
      </w:r>
      <w:r w:rsidRPr="00FE4FAD">
        <w:rPr>
          <w:rFonts w:asciiTheme="minorHAnsi" w:hAnsiTheme="minorHAnsi" w:cstheme="minorHAnsi"/>
          <w:i/>
          <w:iCs/>
          <w:sz w:val="24"/>
        </w:rPr>
        <w:t>(ex art. 4 numero 1 del Regolamento UE 2016/679), si intende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2BB6E75B" w14:textId="77777777" w:rsidR="00330CFB" w:rsidRPr="00FE4FAD" w:rsidRDefault="00330CFB" w:rsidP="00330CFB">
      <w:pPr>
        <w:pStyle w:val="Corpotesto"/>
        <w:spacing w:line="276" w:lineRule="auto"/>
        <w:jc w:val="both"/>
        <w:rPr>
          <w:rFonts w:asciiTheme="minorHAnsi" w:hAnsiTheme="minorHAnsi" w:cstheme="minorHAnsi"/>
          <w:i/>
          <w:iCs/>
          <w:sz w:val="24"/>
        </w:rPr>
      </w:pPr>
      <w:r w:rsidRPr="00FE4FAD">
        <w:rPr>
          <w:rFonts w:asciiTheme="minorHAnsi" w:hAnsiTheme="minorHAnsi" w:cstheme="minorHAnsi"/>
          <w:i/>
          <w:iCs/>
          <w:sz w:val="24"/>
        </w:rPr>
        <w:t xml:space="preserve">Per </w:t>
      </w:r>
      <w:r w:rsidRPr="00FE4FAD">
        <w:rPr>
          <w:rFonts w:asciiTheme="minorHAnsi" w:hAnsiTheme="minorHAnsi" w:cstheme="minorHAnsi"/>
          <w:b/>
          <w:bCs/>
          <w:i/>
          <w:iCs/>
          <w:sz w:val="24"/>
        </w:rPr>
        <w:t>“dati particolari”</w:t>
      </w:r>
      <w:r w:rsidRPr="00FE4FAD">
        <w:rPr>
          <w:rFonts w:asciiTheme="minorHAnsi" w:hAnsiTheme="minorHAnsi" w:cstheme="minorHAnsi"/>
          <w:i/>
          <w:iCs/>
          <w:sz w:val="24"/>
        </w:rPr>
        <w:t xml:space="preserve"> (ex art. 9 Regolamento UE 2016/679) si intendono quei dati che rivelano l’origine razziale o etnica, le opinioni politiche, le convinzioni religiose o filosofiche, o l’appartenenza sindacale, nonché dati genetici, dati biometrici, sanitari, intesi a identificare in modo univoco una persona fisica, dati relativi alla salute o alla vita sessuale o all’orientamento sessuale della persona.</w:t>
      </w:r>
    </w:p>
    <w:p w14:paraId="5C2A9327" w14:textId="297A9E42" w:rsidR="00330CFB" w:rsidRPr="00733D50" w:rsidRDefault="00330CFB" w:rsidP="00733D50">
      <w:pPr>
        <w:pStyle w:val="Corpotesto"/>
        <w:spacing w:line="276" w:lineRule="auto"/>
        <w:jc w:val="both"/>
        <w:rPr>
          <w:rFonts w:asciiTheme="minorHAnsi" w:hAnsiTheme="minorHAnsi" w:cstheme="minorHAnsi"/>
          <w:i/>
          <w:iCs/>
          <w:sz w:val="24"/>
        </w:rPr>
      </w:pPr>
      <w:r w:rsidRPr="00FE4FAD">
        <w:rPr>
          <w:rFonts w:asciiTheme="minorHAnsi" w:hAnsiTheme="minorHAnsi" w:cstheme="minorHAnsi"/>
          <w:i/>
          <w:iCs/>
          <w:sz w:val="24"/>
        </w:rPr>
        <w:t>Per "</w:t>
      </w:r>
      <w:r w:rsidRPr="00FE4FAD">
        <w:rPr>
          <w:rFonts w:asciiTheme="minorHAnsi" w:hAnsiTheme="minorHAnsi" w:cstheme="minorHAnsi"/>
          <w:b/>
          <w:bCs/>
          <w:i/>
          <w:iCs/>
          <w:sz w:val="24"/>
        </w:rPr>
        <w:t>trattamento</w:t>
      </w:r>
      <w:r w:rsidRPr="00FE4FAD">
        <w:rPr>
          <w:rFonts w:asciiTheme="minorHAnsi" w:hAnsiTheme="minorHAnsi" w:cstheme="minorHAnsi"/>
          <w:i/>
          <w:iCs/>
          <w:sz w:val="24"/>
        </w:rPr>
        <w:t>" (ex art. 4 numero 2 del Regolamento UE 2016/679),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Tale trattamento deve essere improntato ai principi di correttezza, liceità, trasparenza, tutelando la Sua riservatezza e i Suoi diritti.</w:t>
      </w:r>
    </w:p>
    <w:p w14:paraId="2EB25380" w14:textId="77777777" w:rsidR="00330CFB" w:rsidRDefault="00330CFB" w:rsidP="00330CFB">
      <w:pPr>
        <w:pStyle w:val="Corpotesto"/>
        <w:spacing w:before="35" w:line="276" w:lineRule="auto"/>
        <w:ind w:right="125"/>
        <w:jc w:val="both"/>
        <w:rPr>
          <w:rFonts w:asciiTheme="minorHAnsi" w:hAnsiTheme="minorHAnsi" w:cstheme="minorHAnsi"/>
          <w:b/>
          <w:bCs/>
          <w:sz w:val="24"/>
        </w:rPr>
      </w:pPr>
    </w:p>
    <w:p w14:paraId="15EC9946" w14:textId="5A5DD112" w:rsidR="00330CFB" w:rsidRPr="00330CFB" w:rsidRDefault="00330CFB" w:rsidP="00330CFB">
      <w:pPr>
        <w:pStyle w:val="Corpotesto"/>
        <w:spacing w:before="35" w:line="276" w:lineRule="auto"/>
        <w:ind w:right="125"/>
        <w:jc w:val="both"/>
        <w:rPr>
          <w:rFonts w:asciiTheme="minorHAnsi" w:hAnsiTheme="minorHAnsi" w:cstheme="minorHAnsi"/>
          <w:b/>
          <w:bCs/>
          <w:sz w:val="24"/>
        </w:rPr>
      </w:pPr>
      <w:r w:rsidRPr="00330CFB">
        <w:rPr>
          <w:rFonts w:asciiTheme="minorHAnsi" w:hAnsiTheme="minorHAnsi" w:cstheme="minorHAnsi"/>
          <w:b/>
          <w:bCs/>
          <w:sz w:val="24"/>
        </w:rPr>
        <w:t>NATURA DEI DATI TRATTATI</w:t>
      </w:r>
    </w:p>
    <w:p w14:paraId="30C0CCBA" w14:textId="77777777" w:rsidR="00330CFB" w:rsidRPr="00FE4FAD" w:rsidRDefault="00330CFB" w:rsidP="00330CFB">
      <w:pPr>
        <w:pStyle w:val="Corpotesto"/>
        <w:spacing w:before="35" w:line="276" w:lineRule="auto"/>
        <w:jc w:val="both"/>
        <w:rPr>
          <w:rFonts w:asciiTheme="minorHAnsi" w:hAnsiTheme="minorHAnsi" w:cstheme="minorHAnsi"/>
          <w:sz w:val="24"/>
        </w:rPr>
      </w:pPr>
      <w:r w:rsidRPr="00FE4FAD">
        <w:rPr>
          <w:rFonts w:asciiTheme="minorHAnsi" w:hAnsiTheme="minorHAnsi" w:cstheme="minorHAnsi"/>
          <w:sz w:val="24"/>
        </w:rPr>
        <w:t>I dati personali da Lei forniti che possono essere, quindi, trattati sono i seguenti:</w:t>
      </w:r>
    </w:p>
    <w:p w14:paraId="6F7ABB2F" w14:textId="77777777" w:rsidR="00330CFB" w:rsidRPr="00FE4FAD" w:rsidRDefault="00330CFB" w:rsidP="00330CFB">
      <w:pPr>
        <w:pStyle w:val="Corpotesto"/>
        <w:spacing w:before="31" w:line="276" w:lineRule="auto"/>
        <w:jc w:val="center"/>
        <w:rPr>
          <w:rFonts w:asciiTheme="minorHAnsi" w:hAnsiTheme="minorHAnsi" w:cstheme="minorHAnsi"/>
          <w:sz w:val="24"/>
        </w:rPr>
      </w:pPr>
      <w:r w:rsidRPr="00FE4FAD">
        <w:rPr>
          <w:rFonts w:asciiTheme="minorHAnsi" w:hAnsiTheme="minorHAnsi" w:cstheme="minorHAnsi"/>
          <w:i/>
          <w:iCs/>
          <w:sz w:val="24"/>
        </w:rPr>
        <w:t>Dati personali-di contatto, Dati personali-comuni</w:t>
      </w:r>
      <w:r w:rsidRPr="00FE4FAD">
        <w:rPr>
          <w:rFonts w:asciiTheme="minorHAnsi" w:hAnsiTheme="minorHAnsi" w:cstheme="minorHAnsi"/>
          <w:sz w:val="24"/>
        </w:rPr>
        <w:t xml:space="preserve">, </w:t>
      </w:r>
      <w:r w:rsidRPr="00FE4FAD">
        <w:rPr>
          <w:rFonts w:asciiTheme="minorHAnsi" w:hAnsiTheme="minorHAnsi" w:cstheme="minorHAnsi"/>
          <w:i/>
          <w:iCs/>
          <w:sz w:val="24"/>
        </w:rPr>
        <w:t>Dati personali-fiscali.</w:t>
      </w:r>
    </w:p>
    <w:p w14:paraId="68D0B347" w14:textId="77777777" w:rsidR="00733D50" w:rsidRDefault="00733D50" w:rsidP="00330CFB">
      <w:pPr>
        <w:pStyle w:val="Corpotesto"/>
        <w:spacing w:before="35" w:line="276" w:lineRule="auto"/>
        <w:ind w:right="125"/>
        <w:jc w:val="both"/>
        <w:rPr>
          <w:rFonts w:asciiTheme="minorHAnsi" w:hAnsiTheme="minorHAnsi" w:cstheme="minorHAnsi"/>
          <w:b/>
          <w:bCs/>
          <w:sz w:val="24"/>
        </w:rPr>
      </w:pPr>
    </w:p>
    <w:p w14:paraId="526BDC14" w14:textId="685C236B" w:rsidR="00330CFB" w:rsidRPr="00FE4FAD" w:rsidRDefault="00330CFB" w:rsidP="00330CFB">
      <w:pPr>
        <w:pStyle w:val="Corpotesto"/>
        <w:spacing w:before="35" w:line="276" w:lineRule="auto"/>
        <w:ind w:right="125"/>
        <w:jc w:val="both"/>
        <w:rPr>
          <w:rFonts w:asciiTheme="minorHAnsi" w:hAnsiTheme="minorHAnsi" w:cstheme="minorHAnsi"/>
          <w:b/>
          <w:bCs/>
          <w:sz w:val="24"/>
        </w:rPr>
      </w:pPr>
      <w:r w:rsidRPr="00FE4FAD">
        <w:rPr>
          <w:rFonts w:asciiTheme="minorHAnsi" w:hAnsiTheme="minorHAnsi" w:cstheme="minorHAnsi"/>
          <w:b/>
          <w:bCs/>
          <w:sz w:val="24"/>
        </w:rPr>
        <w:t>ESTREMI IDENTIFICATIVI DEL</w:t>
      </w:r>
      <w:r w:rsidRPr="00FE4FAD">
        <w:rPr>
          <w:rFonts w:asciiTheme="minorHAnsi" w:hAnsiTheme="minorHAnsi" w:cstheme="minorHAnsi"/>
          <w:b/>
          <w:bCs/>
          <w:spacing w:val="-3"/>
          <w:sz w:val="24"/>
        </w:rPr>
        <w:t xml:space="preserve"> </w:t>
      </w:r>
      <w:r w:rsidRPr="00FE4FAD">
        <w:rPr>
          <w:rFonts w:asciiTheme="minorHAnsi" w:hAnsiTheme="minorHAnsi" w:cstheme="minorHAnsi"/>
          <w:b/>
          <w:bCs/>
          <w:sz w:val="24"/>
        </w:rPr>
        <w:t>TITOLARE</w:t>
      </w:r>
    </w:p>
    <w:p w14:paraId="0EE6DB96" w14:textId="77777777" w:rsidR="00330CFB" w:rsidRPr="00FE4FAD" w:rsidRDefault="00330CFB" w:rsidP="00330CFB">
      <w:pPr>
        <w:pStyle w:val="Corpotesto"/>
        <w:spacing w:before="36" w:line="276" w:lineRule="auto"/>
        <w:jc w:val="both"/>
        <w:rPr>
          <w:rFonts w:asciiTheme="minorHAnsi" w:hAnsiTheme="minorHAnsi" w:cstheme="minorHAnsi"/>
          <w:sz w:val="24"/>
        </w:rPr>
      </w:pPr>
      <w:r w:rsidRPr="00FE4FAD">
        <w:rPr>
          <w:rFonts w:asciiTheme="minorHAnsi" w:hAnsiTheme="minorHAnsi" w:cstheme="minorHAnsi"/>
          <w:sz w:val="24"/>
        </w:rPr>
        <w:t xml:space="preserve">Il titolare del trattamento è </w:t>
      </w:r>
      <w:r w:rsidRPr="004A7FFB">
        <w:rPr>
          <w:rFonts w:ascii="Calibri" w:hAnsi="Calibri" w:cs="Calibri"/>
          <w:b/>
          <w:bCs/>
          <w:sz w:val="21"/>
          <w:szCs w:val="21"/>
        </w:rPr>
        <w:t xml:space="preserve">ESI SERVIZI SRL </w:t>
      </w:r>
      <w:r w:rsidRPr="00FE4FAD">
        <w:rPr>
          <w:rFonts w:asciiTheme="minorHAnsi" w:hAnsiTheme="minorHAnsi" w:cstheme="minorHAnsi"/>
          <w:sz w:val="24"/>
          <w:lang w:val="it"/>
        </w:rPr>
        <w:t>con sede legale in 4712</w:t>
      </w:r>
      <w:r>
        <w:rPr>
          <w:rFonts w:asciiTheme="minorHAnsi" w:hAnsiTheme="minorHAnsi" w:cstheme="minorHAnsi"/>
          <w:sz w:val="24"/>
          <w:lang w:val="it"/>
        </w:rPr>
        <w:t>2</w:t>
      </w:r>
      <w:r w:rsidRPr="00FE4FAD">
        <w:rPr>
          <w:rFonts w:asciiTheme="minorHAnsi" w:hAnsiTheme="minorHAnsi" w:cstheme="minorHAnsi"/>
          <w:sz w:val="24"/>
          <w:lang w:val="it"/>
        </w:rPr>
        <w:t xml:space="preserve"> Forlì (FC) Viale Bologna n. 310 </w:t>
      </w:r>
      <w:r w:rsidRPr="00FE4FAD">
        <w:rPr>
          <w:rFonts w:asciiTheme="minorHAnsi" w:hAnsiTheme="minorHAnsi" w:cstheme="minorHAnsi"/>
          <w:sz w:val="24"/>
        </w:rPr>
        <w:t>in persona del legale</w:t>
      </w:r>
      <w:r>
        <w:rPr>
          <w:rFonts w:asciiTheme="minorHAnsi" w:hAnsiTheme="minorHAnsi" w:cstheme="minorHAnsi"/>
          <w:sz w:val="24"/>
        </w:rPr>
        <w:t xml:space="preserve"> </w:t>
      </w:r>
      <w:r w:rsidRPr="00FE4FAD">
        <w:rPr>
          <w:rFonts w:asciiTheme="minorHAnsi" w:hAnsiTheme="minorHAnsi" w:cstheme="minorHAnsi"/>
          <w:sz w:val="24"/>
        </w:rPr>
        <w:t>rappresentant</w:t>
      </w:r>
      <w:r>
        <w:rPr>
          <w:rFonts w:asciiTheme="minorHAnsi" w:hAnsiTheme="minorHAnsi" w:cstheme="minorHAnsi"/>
          <w:sz w:val="24"/>
        </w:rPr>
        <w:t>e pro tempore</w:t>
      </w:r>
      <w:r w:rsidRPr="00FE4FAD">
        <w:rPr>
          <w:rFonts w:asciiTheme="minorHAnsi" w:hAnsiTheme="minorHAnsi" w:cstheme="minorHAnsi"/>
          <w:sz w:val="24"/>
        </w:rPr>
        <w:t>.</w:t>
      </w:r>
    </w:p>
    <w:p w14:paraId="4982C7AF" w14:textId="77777777" w:rsidR="00330CFB" w:rsidRPr="00FE4FAD" w:rsidRDefault="00330CFB" w:rsidP="00330CFB">
      <w:pPr>
        <w:pStyle w:val="Corpotesto"/>
        <w:spacing w:before="33" w:line="276" w:lineRule="auto"/>
        <w:jc w:val="both"/>
        <w:rPr>
          <w:rFonts w:asciiTheme="minorHAnsi" w:hAnsiTheme="minorHAnsi" w:cstheme="minorHAnsi"/>
          <w:sz w:val="24"/>
        </w:rPr>
      </w:pPr>
      <w:r w:rsidRPr="00FE4FAD">
        <w:rPr>
          <w:rFonts w:asciiTheme="minorHAnsi" w:hAnsiTheme="minorHAnsi" w:cstheme="minorHAnsi"/>
          <w:sz w:val="24"/>
        </w:rPr>
        <w:lastRenderedPageBreak/>
        <w:t xml:space="preserve">Data la tipologia di trattamento </w:t>
      </w:r>
      <w:r w:rsidRPr="00FE4FAD">
        <w:rPr>
          <w:rFonts w:asciiTheme="minorHAnsi" w:hAnsiTheme="minorHAnsi" w:cstheme="minorHAnsi"/>
          <w:b/>
          <w:bCs/>
          <w:sz w:val="24"/>
        </w:rPr>
        <w:t>non su larga scala</w:t>
      </w:r>
      <w:r w:rsidRPr="00FE4FAD">
        <w:rPr>
          <w:rFonts w:asciiTheme="minorHAnsi" w:hAnsiTheme="minorHAnsi" w:cstheme="minorHAnsi"/>
          <w:sz w:val="24"/>
        </w:rPr>
        <w:t>, non è stato nominato un Responsabile per la Protezione dei Dati. L’elenco aggiornato dei responsabili e degli addetti al trattamento è custodito presso la sede legale del Titolare del trattamento.</w:t>
      </w:r>
    </w:p>
    <w:p w14:paraId="5298D4D3" w14:textId="77777777" w:rsidR="00330CFB" w:rsidRDefault="00330CFB" w:rsidP="00330CFB">
      <w:pPr>
        <w:pStyle w:val="Titolo2"/>
        <w:tabs>
          <w:tab w:val="left" w:pos="334"/>
        </w:tabs>
        <w:spacing w:line="276" w:lineRule="auto"/>
        <w:ind w:right="122"/>
        <w:rPr>
          <w:rFonts w:asciiTheme="minorHAnsi" w:hAnsiTheme="minorHAnsi" w:cstheme="minorHAnsi"/>
          <w:i w:val="0"/>
          <w:iCs w:val="0"/>
          <w:spacing w:val="0"/>
          <w:sz w:val="24"/>
          <w:szCs w:val="24"/>
        </w:rPr>
      </w:pPr>
    </w:p>
    <w:p w14:paraId="39335546" w14:textId="5754283F" w:rsidR="00330CFB" w:rsidRPr="00330CFB" w:rsidRDefault="00330CFB" w:rsidP="00330CFB">
      <w:pPr>
        <w:pStyle w:val="Titolo2"/>
        <w:tabs>
          <w:tab w:val="left" w:pos="334"/>
        </w:tabs>
        <w:spacing w:line="276" w:lineRule="auto"/>
        <w:ind w:right="122"/>
        <w:rPr>
          <w:rFonts w:asciiTheme="minorHAnsi" w:hAnsiTheme="minorHAnsi" w:cstheme="minorHAnsi"/>
          <w:i w:val="0"/>
          <w:iCs w:val="0"/>
          <w:spacing w:val="0"/>
          <w:sz w:val="24"/>
          <w:szCs w:val="24"/>
        </w:rPr>
      </w:pPr>
      <w:r w:rsidRPr="00330CFB">
        <w:rPr>
          <w:rFonts w:asciiTheme="minorHAnsi" w:hAnsiTheme="minorHAnsi" w:cstheme="minorHAnsi"/>
          <w:i w:val="0"/>
          <w:iCs w:val="0"/>
          <w:spacing w:val="0"/>
          <w:sz w:val="24"/>
          <w:szCs w:val="24"/>
        </w:rPr>
        <w:t>FINALITÀ DEL TRATTAMENTO</w:t>
      </w:r>
    </w:p>
    <w:p w14:paraId="015B29F6" w14:textId="77777777" w:rsidR="00330CFB" w:rsidRPr="00FE4FAD" w:rsidRDefault="00330CFB" w:rsidP="00330CFB">
      <w:pPr>
        <w:pStyle w:val="Corpotesto"/>
        <w:spacing w:line="276" w:lineRule="auto"/>
        <w:jc w:val="both"/>
        <w:rPr>
          <w:rFonts w:asciiTheme="minorHAnsi" w:hAnsiTheme="minorHAnsi" w:cstheme="minorHAnsi"/>
          <w:sz w:val="24"/>
        </w:rPr>
      </w:pPr>
      <w:r w:rsidRPr="00FE4FAD">
        <w:rPr>
          <w:rFonts w:asciiTheme="minorHAnsi" w:hAnsiTheme="minorHAnsi" w:cstheme="minorHAnsi"/>
          <w:sz w:val="24"/>
        </w:rPr>
        <w:t>I dati personali da Lei forniti possono essere trattati per le seguenti finalità:</w:t>
      </w:r>
    </w:p>
    <w:p w14:paraId="21657971" w14:textId="77777777" w:rsidR="00330CFB" w:rsidRPr="00FE4FAD" w:rsidRDefault="00330CFB" w:rsidP="00330CFB">
      <w:pPr>
        <w:pStyle w:val="Corpotesto"/>
        <w:widowControl w:val="0"/>
        <w:numPr>
          <w:ilvl w:val="0"/>
          <w:numId w:val="4"/>
        </w:numPr>
        <w:autoSpaceDE w:val="0"/>
        <w:autoSpaceDN w:val="0"/>
        <w:spacing w:before="28" w:line="276" w:lineRule="auto"/>
        <w:ind w:left="567" w:right="107"/>
        <w:jc w:val="both"/>
        <w:rPr>
          <w:rFonts w:asciiTheme="minorHAnsi" w:hAnsiTheme="minorHAnsi" w:cstheme="minorHAnsi"/>
          <w:sz w:val="24"/>
        </w:rPr>
      </w:pPr>
      <w:r w:rsidRPr="00FE4FAD">
        <w:rPr>
          <w:rFonts w:asciiTheme="minorHAnsi" w:hAnsiTheme="minorHAnsi" w:cstheme="minorHAnsi"/>
          <w:b/>
          <w:bCs/>
          <w:i/>
          <w:iCs/>
          <w:sz w:val="24"/>
        </w:rPr>
        <w:t>Adempimento di obblighi legali, contabili e fiscali</w:t>
      </w:r>
      <w:r w:rsidRPr="00FE4FAD">
        <w:rPr>
          <w:rFonts w:asciiTheme="minorHAnsi" w:hAnsiTheme="minorHAnsi" w:cstheme="minorHAnsi"/>
          <w:sz w:val="24"/>
        </w:rPr>
        <w:t xml:space="preserve"> (</w:t>
      </w:r>
      <w:r w:rsidRPr="00FE4FAD">
        <w:rPr>
          <w:rFonts w:asciiTheme="minorHAnsi" w:hAnsiTheme="minorHAnsi" w:cstheme="minorHAnsi"/>
          <w:b/>
          <w:bCs/>
          <w:sz w:val="24"/>
        </w:rPr>
        <w:t>Base giuridica</w:t>
      </w:r>
      <w:r w:rsidRPr="00FE4FAD">
        <w:rPr>
          <w:rFonts w:asciiTheme="minorHAnsi" w:hAnsiTheme="minorHAnsi" w:cstheme="minorHAnsi"/>
          <w:sz w:val="24"/>
        </w:rPr>
        <w:t xml:space="preserve"> del trattamento è l’adempimento ad </w:t>
      </w:r>
      <w:r w:rsidRPr="00FE4FAD">
        <w:rPr>
          <w:rFonts w:asciiTheme="minorHAnsi" w:hAnsiTheme="minorHAnsi" w:cstheme="minorHAnsi"/>
          <w:b/>
          <w:bCs/>
          <w:sz w:val="24"/>
        </w:rPr>
        <w:t>obblighi di legge</w:t>
      </w:r>
      <w:r w:rsidRPr="00FE4FAD">
        <w:rPr>
          <w:rFonts w:asciiTheme="minorHAnsi" w:hAnsiTheme="minorHAnsi" w:cstheme="minorHAnsi"/>
          <w:sz w:val="24"/>
        </w:rPr>
        <w:t xml:space="preserve">. Il conferimento dei dati è </w:t>
      </w:r>
      <w:r w:rsidRPr="00FE4FAD">
        <w:rPr>
          <w:rFonts w:asciiTheme="minorHAnsi" w:hAnsiTheme="minorHAnsi" w:cstheme="minorHAnsi"/>
          <w:sz w:val="24"/>
          <w:u w:val="single"/>
        </w:rPr>
        <w:t>obbligatorio</w:t>
      </w:r>
      <w:r w:rsidRPr="00FE4FAD">
        <w:rPr>
          <w:rFonts w:asciiTheme="minorHAnsi" w:hAnsiTheme="minorHAnsi" w:cstheme="minorHAnsi"/>
          <w:sz w:val="24"/>
        </w:rPr>
        <w:t xml:space="preserve"> e l’eventuale rifiuto di fornire tali dati comporta la mancata o parziale esecuzione del contratto e la mancata prosecuzione del rapporto);</w:t>
      </w:r>
    </w:p>
    <w:p w14:paraId="4CF0AAEF" w14:textId="55EAEC7B" w:rsidR="00330CFB" w:rsidRPr="00FE4FAD" w:rsidRDefault="00330CFB" w:rsidP="00330CFB">
      <w:pPr>
        <w:pStyle w:val="Corpotesto"/>
        <w:widowControl w:val="0"/>
        <w:numPr>
          <w:ilvl w:val="0"/>
          <w:numId w:val="4"/>
        </w:numPr>
        <w:autoSpaceDE w:val="0"/>
        <w:autoSpaceDN w:val="0"/>
        <w:spacing w:before="28" w:line="276" w:lineRule="auto"/>
        <w:ind w:left="567" w:right="107"/>
        <w:jc w:val="both"/>
        <w:rPr>
          <w:rFonts w:asciiTheme="minorHAnsi" w:hAnsiTheme="minorHAnsi" w:cstheme="minorHAnsi"/>
          <w:sz w:val="24"/>
        </w:rPr>
      </w:pPr>
      <w:r w:rsidRPr="00FE4FAD">
        <w:rPr>
          <w:rFonts w:asciiTheme="minorHAnsi" w:hAnsiTheme="minorHAnsi" w:cstheme="minorHAnsi"/>
          <w:b/>
          <w:bCs/>
          <w:i/>
          <w:iCs/>
          <w:sz w:val="24"/>
        </w:rPr>
        <w:t xml:space="preserve">Adempimento di obblighi contrattuali connessi all’esecuzione del servizio ed insieme di operazioni necessarie all’adempimento dei </w:t>
      </w:r>
      <w:proofErr w:type="gramStart"/>
      <w:r w:rsidRPr="00FE4FAD">
        <w:rPr>
          <w:rFonts w:asciiTheme="minorHAnsi" w:hAnsiTheme="minorHAnsi" w:cstheme="minorHAnsi"/>
          <w:b/>
          <w:bCs/>
          <w:i/>
          <w:iCs/>
          <w:sz w:val="24"/>
        </w:rPr>
        <w:t>predetti</w:t>
      </w:r>
      <w:proofErr w:type="gramEnd"/>
      <w:r w:rsidRPr="00FE4FAD">
        <w:rPr>
          <w:rFonts w:asciiTheme="minorHAnsi" w:hAnsiTheme="minorHAnsi" w:cstheme="minorHAnsi"/>
          <w:b/>
          <w:bCs/>
          <w:i/>
          <w:iCs/>
          <w:sz w:val="24"/>
        </w:rPr>
        <w:t xml:space="preserve"> obblighi</w:t>
      </w:r>
      <w:r w:rsidRPr="00FE4FAD">
        <w:rPr>
          <w:rFonts w:asciiTheme="minorHAnsi" w:hAnsiTheme="minorHAnsi" w:cstheme="minorHAnsi"/>
          <w:sz w:val="24"/>
        </w:rPr>
        <w:t xml:space="preserve"> (</w:t>
      </w:r>
      <w:r w:rsidRPr="00FE4FAD">
        <w:rPr>
          <w:rFonts w:asciiTheme="minorHAnsi" w:hAnsiTheme="minorHAnsi" w:cstheme="minorHAnsi"/>
          <w:b/>
          <w:bCs/>
          <w:sz w:val="24"/>
        </w:rPr>
        <w:t>Base giuridica</w:t>
      </w:r>
      <w:r w:rsidRPr="00FE4FAD">
        <w:rPr>
          <w:rFonts w:asciiTheme="minorHAnsi" w:hAnsiTheme="minorHAnsi" w:cstheme="minorHAnsi"/>
          <w:sz w:val="24"/>
        </w:rPr>
        <w:t xml:space="preserve"> del trattamento è l’esecuzione di un </w:t>
      </w:r>
      <w:r w:rsidRPr="00FE4FAD">
        <w:rPr>
          <w:rFonts w:asciiTheme="minorHAnsi" w:hAnsiTheme="minorHAnsi" w:cstheme="minorHAnsi"/>
          <w:b/>
          <w:bCs/>
          <w:sz w:val="24"/>
        </w:rPr>
        <w:t>contratto di fornitura di servizi di cui il cliente è parte</w:t>
      </w:r>
      <w:r w:rsidRPr="00FE4FAD">
        <w:rPr>
          <w:rFonts w:asciiTheme="minorHAnsi" w:hAnsiTheme="minorHAnsi" w:cstheme="minorHAnsi"/>
          <w:sz w:val="24"/>
        </w:rPr>
        <w:t xml:space="preserve">. Il conferimento dei dati è </w:t>
      </w:r>
      <w:r w:rsidRPr="00FE4FAD">
        <w:rPr>
          <w:rFonts w:asciiTheme="minorHAnsi" w:hAnsiTheme="minorHAnsi" w:cstheme="minorHAnsi"/>
          <w:sz w:val="24"/>
          <w:u w:val="single"/>
        </w:rPr>
        <w:t>facoltativo</w:t>
      </w:r>
      <w:r w:rsidRPr="00FE4FAD">
        <w:rPr>
          <w:rFonts w:asciiTheme="minorHAnsi" w:hAnsiTheme="minorHAnsi" w:cstheme="minorHAnsi"/>
          <w:sz w:val="24"/>
        </w:rPr>
        <w:t>, tuttavia,</w:t>
      </w:r>
      <w:r w:rsidRPr="00FE4FAD">
        <w:rPr>
          <w:rFonts w:asciiTheme="minorHAnsi" w:hAnsiTheme="minorHAnsi" w:cstheme="minorHAnsi"/>
          <w:sz w:val="24"/>
        </w:rPr>
        <w:t xml:space="preserve"> l’eventuale rifiuto di fornire tali dati comporta la mancata o parziale esecuzione del contratto e la mancata prosecuzione del rapporto);</w:t>
      </w:r>
    </w:p>
    <w:p w14:paraId="47DA71B9" w14:textId="59B70F31" w:rsidR="00330CFB" w:rsidRPr="00FE4FAD" w:rsidRDefault="00330CFB" w:rsidP="00330CFB">
      <w:pPr>
        <w:pStyle w:val="Corpotesto"/>
        <w:widowControl w:val="0"/>
        <w:numPr>
          <w:ilvl w:val="0"/>
          <w:numId w:val="4"/>
        </w:numPr>
        <w:autoSpaceDE w:val="0"/>
        <w:autoSpaceDN w:val="0"/>
        <w:spacing w:before="28" w:line="276" w:lineRule="auto"/>
        <w:ind w:left="567" w:right="107"/>
        <w:jc w:val="both"/>
        <w:rPr>
          <w:rFonts w:asciiTheme="minorHAnsi" w:hAnsiTheme="minorHAnsi" w:cstheme="minorHAnsi"/>
          <w:sz w:val="24"/>
        </w:rPr>
      </w:pPr>
      <w:r w:rsidRPr="00FE4FAD">
        <w:rPr>
          <w:rFonts w:asciiTheme="minorHAnsi" w:hAnsiTheme="minorHAnsi" w:cstheme="minorHAnsi"/>
          <w:b/>
          <w:bCs/>
          <w:i/>
          <w:iCs/>
          <w:sz w:val="24"/>
        </w:rPr>
        <w:t xml:space="preserve">Trasmissioni di circolari informative da parte dello Studio </w:t>
      </w:r>
      <w:r w:rsidRPr="00FE4FAD">
        <w:rPr>
          <w:rFonts w:asciiTheme="minorHAnsi" w:hAnsiTheme="minorHAnsi" w:cstheme="minorHAnsi"/>
          <w:sz w:val="24"/>
        </w:rPr>
        <w:t>(</w:t>
      </w:r>
      <w:r w:rsidRPr="00FE4FAD">
        <w:rPr>
          <w:rFonts w:asciiTheme="minorHAnsi" w:hAnsiTheme="minorHAnsi" w:cstheme="minorHAnsi"/>
          <w:b/>
          <w:bCs/>
          <w:sz w:val="24"/>
        </w:rPr>
        <w:t>Base giuridica</w:t>
      </w:r>
      <w:r w:rsidRPr="00FE4FAD">
        <w:rPr>
          <w:rFonts w:asciiTheme="minorHAnsi" w:hAnsiTheme="minorHAnsi" w:cstheme="minorHAnsi"/>
          <w:sz w:val="24"/>
        </w:rPr>
        <w:t xml:space="preserve"> del trattamento è l’esecuzione di un </w:t>
      </w:r>
      <w:r w:rsidRPr="00FE4FAD">
        <w:rPr>
          <w:rFonts w:asciiTheme="minorHAnsi" w:hAnsiTheme="minorHAnsi" w:cstheme="minorHAnsi"/>
          <w:b/>
          <w:bCs/>
          <w:sz w:val="24"/>
        </w:rPr>
        <w:t>contratto di fornitura di servizi di cui il cliente è parte</w:t>
      </w:r>
      <w:r w:rsidRPr="00FE4FAD">
        <w:rPr>
          <w:rFonts w:asciiTheme="minorHAnsi" w:hAnsiTheme="minorHAnsi" w:cstheme="minorHAnsi"/>
          <w:sz w:val="24"/>
        </w:rPr>
        <w:t xml:space="preserve">. Il conferimento dei dati è </w:t>
      </w:r>
      <w:r w:rsidRPr="00FE4FAD">
        <w:rPr>
          <w:rFonts w:asciiTheme="minorHAnsi" w:hAnsiTheme="minorHAnsi" w:cstheme="minorHAnsi"/>
          <w:sz w:val="24"/>
          <w:u w:val="single"/>
        </w:rPr>
        <w:t>facoltativo</w:t>
      </w:r>
      <w:r w:rsidRPr="00FE4FAD">
        <w:rPr>
          <w:rFonts w:asciiTheme="minorHAnsi" w:hAnsiTheme="minorHAnsi" w:cstheme="minorHAnsi"/>
          <w:sz w:val="24"/>
        </w:rPr>
        <w:t>, tuttavia,</w:t>
      </w:r>
      <w:r w:rsidRPr="00FE4FAD">
        <w:rPr>
          <w:rFonts w:asciiTheme="minorHAnsi" w:hAnsiTheme="minorHAnsi" w:cstheme="minorHAnsi"/>
          <w:sz w:val="24"/>
        </w:rPr>
        <w:t xml:space="preserve"> l’eventuale rifiuto di fornire tali dati comporta la mancata o parziale esecuzione del contratto e la mancata prosecuzione del rapporto);</w:t>
      </w:r>
    </w:p>
    <w:p w14:paraId="22498EBD" w14:textId="77777777" w:rsidR="00330CFB" w:rsidRPr="00FE4FAD" w:rsidRDefault="00330CFB" w:rsidP="00330CFB">
      <w:pPr>
        <w:pStyle w:val="Corpotesto"/>
        <w:widowControl w:val="0"/>
        <w:numPr>
          <w:ilvl w:val="0"/>
          <w:numId w:val="4"/>
        </w:numPr>
        <w:autoSpaceDE w:val="0"/>
        <w:autoSpaceDN w:val="0"/>
        <w:spacing w:before="28" w:line="276" w:lineRule="auto"/>
        <w:ind w:left="567" w:right="107"/>
        <w:jc w:val="both"/>
        <w:rPr>
          <w:rFonts w:asciiTheme="minorHAnsi" w:hAnsiTheme="minorHAnsi" w:cstheme="minorHAnsi"/>
          <w:sz w:val="24"/>
        </w:rPr>
      </w:pPr>
      <w:r w:rsidRPr="00FE4FAD">
        <w:rPr>
          <w:rFonts w:asciiTheme="minorHAnsi" w:hAnsiTheme="minorHAnsi" w:cstheme="minorHAnsi"/>
          <w:b/>
          <w:bCs/>
          <w:i/>
          <w:iCs/>
          <w:sz w:val="24"/>
        </w:rPr>
        <w:t xml:space="preserve">Gestione della Sua richiesta di prenotazione di una consulenza </w:t>
      </w:r>
      <w:r w:rsidRPr="00FE4FAD">
        <w:rPr>
          <w:rFonts w:asciiTheme="minorHAnsi" w:hAnsiTheme="minorHAnsi" w:cstheme="minorHAnsi"/>
          <w:sz w:val="24"/>
        </w:rPr>
        <w:t>(</w:t>
      </w:r>
      <w:r w:rsidRPr="00FE4FAD">
        <w:rPr>
          <w:rFonts w:asciiTheme="minorHAnsi" w:hAnsiTheme="minorHAnsi" w:cstheme="minorHAnsi"/>
          <w:b/>
          <w:bCs/>
          <w:sz w:val="24"/>
        </w:rPr>
        <w:t>Base giuridica</w:t>
      </w:r>
      <w:r w:rsidRPr="00FE4FAD">
        <w:rPr>
          <w:rFonts w:asciiTheme="minorHAnsi" w:hAnsiTheme="minorHAnsi" w:cstheme="minorHAnsi"/>
          <w:sz w:val="24"/>
        </w:rPr>
        <w:t xml:space="preserve"> del trattamento è l’esecuzione di </w:t>
      </w:r>
      <w:r w:rsidRPr="00FE4FAD">
        <w:rPr>
          <w:rFonts w:asciiTheme="minorHAnsi" w:hAnsiTheme="minorHAnsi" w:cstheme="minorHAnsi"/>
          <w:b/>
          <w:bCs/>
          <w:sz w:val="24"/>
        </w:rPr>
        <w:t>misure precontrattuali</w:t>
      </w:r>
      <w:r w:rsidRPr="00FE4FAD">
        <w:rPr>
          <w:rFonts w:asciiTheme="minorHAnsi" w:hAnsiTheme="minorHAnsi" w:cstheme="minorHAnsi"/>
          <w:sz w:val="24"/>
        </w:rPr>
        <w:t xml:space="preserve">. Il conferimento dei dati è </w:t>
      </w:r>
      <w:r w:rsidRPr="00FE4FAD">
        <w:rPr>
          <w:rFonts w:asciiTheme="minorHAnsi" w:hAnsiTheme="minorHAnsi" w:cstheme="minorHAnsi"/>
          <w:sz w:val="24"/>
          <w:u w:val="single"/>
        </w:rPr>
        <w:t>facoltativo</w:t>
      </w:r>
      <w:r w:rsidRPr="00FE4FAD">
        <w:rPr>
          <w:rFonts w:asciiTheme="minorHAnsi" w:hAnsiTheme="minorHAnsi" w:cstheme="minorHAnsi"/>
          <w:sz w:val="24"/>
        </w:rPr>
        <w:t xml:space="preserve"> e l’eventuale rifiuto di fornire tali dati comporta la mancata o parziale esecuzione del contratto e la mancata prosecuzione del rapporto);</w:t>
      </w:r>
    </w:p>
    <w:p w14:paraId="7AF5BBE7" w14:textId="77777777" w:rsidR="00330CFB" w:rsidRPr="00FE4FAD" w:rsidRDefault="00330CFB" w:rsidP="00330CFB">
      <w:pPr>
        <w:pStyle w:val="Corpotesto"/>
        <w:spacing w:before="136"/>
        <w:ind w:right="89"/>
        <w:jc w:val="both"/>
        <w:rPr>
          <w:rFonts w:asciiTheme="minorHAnsi" w:hAnsiTheme="minorHAnsi" w:cstheme="minorHAnsi"/>
          <w:sz w:val="24"/>
        </w:rPr>
      </w:pPr>
      <w:r w:rsidRPr="00FE4FAD">
        <w:rPr>
          <w:rFonts w:asciiTheme="minorHAnsi" w:hAnsiTheme="minorHAnsi" w:cstheme="minorHAnsi"/>
          <w:sz w:val="24"/>
        </w:rPr>
        <w:t>Nella seguente tabella vengono specificate per ognuna delle finalità sopra individuate la base giuridica, le categorie di dati, le categorie di dati personali, e il relativo periodo di conservazione:</w:t>
      </w:r>
    </w:p>
    <w:p w14:paraId="4036858E" w14:textId="77777777" w:rsidR="00330CFB" w:rsidRPr="00FE4FAD" w:rsidRDefault="00330CFB" w:rsidP="00330CFB">
      <w:pPr>
        <w:pStyle w:val="Titolo1"/>
        <w:spacing w:before="133" w:after="3"/>
        <w:ind w:left="1178" w:right="1051"/>
        <w:rPr>
          <w:rFonts w:asciiTheme="minorHAnsi" w:hAnsiTheme="minorHAnsi" w:cstheme="minorHAnsi"/>
          <w:sz w:val="24"/>
        </w:rPr>
      </w:pPr>
      <w:r w:rsidRPr="00FE4FAD">
        <w:rPr>
          <w:rFonts w:asciiTheme="minorHAnsi" w:hAnsiTheme="minorHAnsi" w:cstheme="minorHAnsi"/>
          <w:sz w:val="24"/>
        </w:rPr>
        <w:t>TABELLA 1</w:t>
      </w:r>
    </w:p>
    <w:p w14:paraId="06AE5D26" w14:textId="77777777" w:rsidR="00330CFB" w:rsidRPr="00FE4FAD" w:rsidRDefault="00330CFB" w:rsidP="00330CFB">
      <w:pPr>
        <w:pStyle w:val="Titolo1"/>
        <w:spacing w:before="133" w:after="3"/>
        <w:ind w:left="1178" w:right="1051"/>
        <w:rPr>
          <w:rFonts w:asciiTheme="minorHAnsi" w:hAnsiTheme="minorHAnsi" w:cstheme="minorHAnsi"/>
          <w:sz w:val="24"/>
        </w:rPr>
      </w:pPr>
    </w:p>
    <w:tbl>
      <w:tblPr>
        <w:tblStyle w:val="TableNormal"/>
        <w:tblW w:w="1009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829"/>
        <w:gridCol w:w="2551"/>
        <w:gridCol w:w="2709"/>
        <w:gridCol w:w="1275"/>
      </w:tblGrid>
      <w:tr w:rsidR="00330CFB" w:rsidRPr="00FE4FAD" w14:paraId="0F8EF2CD" w14:textId="77777777" w:rsidTr="005A655D">
        <w:trPr>
          <w:trHeight w:val="1074"/>
        </w:trPr>
        <w:tc>
          <w:tcPr>
            <w:tcW w:w="1730" w:type="dxa"/>
          </w:tcPr>
          <w:p w14:paraId="6A3835FF" w14:textId="77777777" w:rsidR="00330CFB" w:rsidRPr="00FE4FAD" w:rsidRDefault="00330CFB" w:rsidP="005A655D">
            <w:pPr>
              <w:pStyle w:val="TableParagraph"/>
              <w:ind w:left="160" w:right="148" w:hanging="4"/>
              <w:jc w:val="center"/>
              <w:rPr>
                <w:rFonts w:asciiTheme="minorHAnsi" w:hAnsiTheme="minorHAnsi" w:cstheme="minorHAnsi"/>
                <w:b/>
                <w:bCs/>
                <w:sz w:val="24"/>
                <w:szCs w:val="24"/>
              </w:rPr>
            </w:pPr>
          </w:p>
          <w:p w14:paraId="097C6483" w14:textId="77777777" w:rsidR="00330CFB" w:rsidRPr="00FE4FAD" w:rsidRDefault="00330CFB" w:rsidP="005A655D">
            <w:pPr>
              <w:pStyle w:val="TableParagraph"/>
              <w:ind w:left="160" w:right="148" w:hanging="4"/>
              <w:jc w:val="center"/>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Finalità</w:t>
            </w:r>
            <w:proofErr w:type="spellEnd"/>
            <w:r w:rsidRPr="00FE4FAD">
              <w:rPr>
                <w:rFonts w:asciiTheme="minorHAnsi" w:hAnsiTheme="minorHAnsi" w:cstheme="minorHAnsi"/>
                <w:b/>
                <w:bCs/>
                <w:sz w:val="24"/>
                <w:szCs w:val="24"/>
              </w:rPr>
              <w:t xml:space="preserve"> del </w:t>
            </w:r>
            <w:proofErr w:type="spellStart"/>
            <w:r w:rsidRPr="00FE4FAD">
              <w:rPr>
                <w:rFonts w:asciiTheme="minorHAnsi" w:hAnsiTheme="minorHAnsi" w:cstheme="minorHAnsi"/>
                <w:b/>
                <w:bCs/>
                <w:sz w:val="24"/>
                <w:szCs w:val="24"/>
              </w:rPr>
              <w:t>trattamento</w:t>
            </w:r>
            <w:proofErr w:type="spellEnd"/>
            <w:r w:rsidRPr="00FE4FAD">
              <w:rPr>
                <w:rFonts w:asciiTheme="minorHAnsi" w:hAnsiTheme="minorHAnsi" w:cstheme="minorHAnsi"/>
                <w:b/>
                <w:bCs/>
                <w:sz w:val="24"/>
                <w:szCs w:val="24"/>
              </w:rPr>
              <w:t xml:space="preserve"> </w:t>
            </w:r>
          </w:p>
          <w:p w14:paraId="0428A626" w14:textId="77777777" w:rsidR="00330CFB" w:rsidRPr="00FE4FAD" w:rsidRDefault="00330CFB" w:rsidP="005A655D">
            <w:pPr>
              <w:pStyle w:val="TableParagraph"/>
              <w:spacing w:line="250" w:lineRule="exact"/>
              <w:ind w:left="234" w:right="224"/>
              <w:jc w:val="center"/>
              <w:rPr>
                <w:rFonts w:asciiTheme="minorHAnsi" w:hAnsiTheme="minorHAnsi" w:cstheme="minorHAnsi"/>
                <w:b/>
                <w:bCs/>
                <w:sz w:val="24"/>
                <w:szCs w:val="24"/>
              </w:rPr>
            </w:pPr>
          </w:p>
        </w:tc>
        <w:tc>
          <w:tcPr>
            <w:tcW w:w="1829" w:type="dxa"/>
          </w:tcPr>
          <w:p w14:paraId="267AA7E5" w14:textId="77777777" w:rsidR="00330CFB" w:rsidRPr="00FE4FAD" w:rsidRDefault="00330CFB" w:rsidP="005A655D">
            <w:pPr>
              <w:pStyle w:val="TableParagraph"/>
              <w:spacing w:before="133"/>
              <w:ind w:left="163" w:right="138"/>
              <w:rPr>
                <w:rFonts w:asciiTheme="minorHAnsi" w:hAnsiTheme="minorHAnsi" w:cstheme="minorHAnsi"/>
                <w:b/>
                <w:bCs/>
                <w:sz w:val="24"/>
                <w:szCs w:val="24"/>
              </w:rPr>
            </w:pPr>
            <w:r w:rsidRPr="00FE4FAD">
              <w:rPr>
                <w:rFonts w:asciiTheme="minorHAnsi" w:hAnsiTheme="minorHAnsi" w:cstheme="minorHAnsi"/>
                <w:b/>
                <w:bCs/>
                <w:sz w:val="24"/>
                <w:szCs w:val="24"/>
              </w:rPr>
              <w:t xml:space="preserve">Base </w:t>
            </w:r>
            <w:proofErr w:type="spellStart"/>
            <w:r w:rsidRPr="00FE4FAD">
              <w:rPr>
                <w:rFonts w:asciiTheme="minorHAnsi" w:hAnsiTheme="minorHAnsi" w:cstheme="minorHAnsi"/>
                <w:b/>
                <w:bCs/>
                <w:sz w:val="24"/>
                <w:szCs w:val="24"/>
              </w:rPr>
              <w:t>giuridica</w:t>
            </w:r>
            <w:proofErr w:type="spellEnd"/>
            <w:r w:rsidRPr="00FE4FAD">
              <w:rPr>
                <w:rFonts w:asciiTheme="minorHAnsi" w:hAnsiTheme="minorHAnsi" w:cstheme="minorHAnsi"/>
                <w:b/>
                <w:bCs/>
                <w:sz w:val="24"/>
                <w:szCs w:val="24"/>
              </w:rPr>
              <w:t xml:space="preserve"> del </w:t>
            </w:r>
            <w:proofErr w:type="spellStart"/>
            <w:r w:rsidRPr="00FE4FAD">
              <w:rPr>
                <w:rFonts w:asciiTheme="minorHAnsi" w:hAnsiTheme="minorHAnsi" w:cstheme="minorHAnsi"/>
                <w:b/>
                <w:bCs/>
                <w:sz w:val="24"/>
                <w:szCs w:val="24"/>
              </w:rPr>
              <w:t>trattamento</w:t>
            </w:r>
            <w:proofErr w:type="spellEnd"/>
          </w:p>
        </w:tc>
        <w:tc>
          <w:tcPr>
            <w:tcW w:w="2551" w:type="dxa"/>
          </w:tcPr>
          <w:p w14:paraId="4A87B67C" w14:textId="77777777" w:rsidR="00330CFB" w:rsidRPr="00FE4FAD" w:rsidRDefault="00330CFB" w:rsidP="005A655D">
            <w:pPr>
              <w:pStyle w:val="TableParagraph"/>
              <w:spacing w:before="133"/>
              <w:ind w:left="261" w:right="249" w:firstLine="1"/>
              <w:jc w:val="center"/>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Categorie</w:t>
            </w:r>
            <w:proofErr w:type="spellEnd"/>
            <w:r w:rsidRPr="00FE4FAD">
              <w:rPr>
                <w:rFonts w:asciiTheme="minorHAnsi" w:hAnsiTheme="minorHAnsi" w:cstheme="minorHAnsi"/>
                <w:b/>
                <w:bCs/>
                <w:sz w:val="24"/>
                <w:szCs w:val="24"/>
              </w:rPr>
              <w:t xml:space="preserve"> di </w:t>
            </w:r>
            <w:proofErr w:type="spellStart"/>
            <w:r w:rsidRPr="00FE4FAD">
              <w:rPr>
                <w:rFonts w:asciiTheme="minorHAnsi" w:hAnsiTheme="minorHAnsi" w:cstheme="minorHAnsi"/>
                <w:b/>
                <w:bCs/>
                <w:sz w:val="24"/>
                <w:szCs w:val="24"/>
              </w:rPr>
              <w:t>dati</w:t>
            </w:r>
            <w:proofErr w:type="spellEnd"/>
            <w:r w:rsidRPr="00FE4FAD">
              <w:rPr>
                <w:rFonts w:asciiTheme="minorHAnsi" w:hAnsiTheme="minorHAnsi" w:cstheme="minorHAnsi"/>
                <w:b/>
                <w:bCs/>
                <w:sz w:val="24"/>
                <w:szCs w:val="24"/>
              </w:rPr>
              <w:t xml:space="preserve"> </w:t>
            </w:r>
            <w:proofErr w:type="spellStart"/>
            <w:r w:rsidRPr="00FE4FAD">
              <w:rPr>
                <w:rFonts w:asciiTheme="minorHAnsi" w:hAnsiTheme="minorHAnsi" w:cstheme="minorHAnsi"/>
                <w:b/>
                <w:bCs/>
                <w:sz w:val="24"/>
                <w:szCs w:val="24"/>
              </w:rPr>
              <w:t>personali</w:t>
            </w:r>
            <w:proofErr w:type="spellEnd"/>
            <w:r w:rsidRPr="00FE4FAD">
              <w:rPr>
                <w:rFonts w:asciiTheme="minorHAnsi" w:hAnsiTheme="minorHAnsi" w:cstheme="minorHAnsi"/>
                <w:b/>
                <w:bCs/>
                <w:sz w:val="24"/>
                <w:szCs w:val="24"/>
              </w:rPr>
              <w:t xml:space="preserve"> </w:t>
            </w:r>
            <w:proofErr w:type="spellStart"/>
            <w:r w:rsidRPr="00FE4FAD">
              <w:rPr>
                <w:rFonts w:asciiTheme="minorHAnsi" w:hAnsiTheme="minorHAnsi" w:cstheme="minorHAnsi"/>
                <w:b/>
                <w:bCs/>
                <w:sz w:val="24"/>
                <w:szCs w:val="24"/>
              </w:rPr>
              <w:t>oggetto</w:t>
            </w:r>
            <w:proofErr w:type="spellEnd"/>
            <w:r w:rsidRPr="00FE4FAD">
              <w:rPr>
                <w:rFonts w:asciiTheme="minorHAnsi" w:hAnsiTheme="minorHAnsi" w:cstheme="minorHAnsi"/>
                <w:b/>
                <w:bCs/>
                <w:sz w:val="24"/>
                <w:szCs w:val="24"/>
              </w:rPr>
              <w:t xml:space="preserve"> di </w:t>
            </w:r>
            <w:proofErr w:type="spellStart"/>
            <w:r w:rsidRPr="00FE4FAD">
              <w:rPr>
                <w:rFonts w:asciiTheme="minorHAnsi" w:hAnsiTheme="minorHAnsi" w:cstheme="minorHAnsi"/>
                <w:b/>
                <w:bCs/>
                <w:sz w:val="24"/>
                <w:szCs w:val="24"/>
              </w:rPr>
              <w:t>trattamento</w:t>
            </w:r>
            <w:proofErr w:type="spellEnd"/>
          </w:p>
        </w:tc>
        <w:tc>
          <w:tcPr>
            <w:tcW w:w="2709" w:type="dxa"/>
          </w:tcPr>
          <w:p w14:paraId="53709906" w14:textId="77777777" w:rsidR="00330CFB" w:rsidRPr="00FE4FAD" w:rsidRDefault="00330CFB" w:rsidP="005A655D">
            <w:pPr>
              <w:pStyle w:val="TableParagraph"/>
              <w:spacing w:before="9"/>
              <w:rPr>
                <w:rFonts w:asciiTheme="minorHAnsi" w:hAnsiTheme="minorHAnsi" w:cstheme="minorHAnsi"/>
                <w:b/>
                <w:bCs/>
                <w:sz w:val="24"/>
                <w:szCs w:val="24"/>
              </w:rPr>
            </w:pPr>
          </w:p>
          <w:p w14:paraId="21AB5D30" w14:textId="77777777" w:rsidR="00330CFB" w:rsidRPr="00FE4FAD" w:rsidRDefault="00330CFB" w:rsidP="005A655D">
            <w:pPr>
              <w:pStyle w:val="TableParagraph"/>
              <w:ind w:left="1257" w:right="164" w:hanging="1071"/>
              <w:jc w:val="both"/>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Periodo</w:t>
            </w:r>
            <w:proofErr w:type="spellEnd"/>
            <w:r w:rsidRPr="00FE4FAD">
              <w:rPr>
                <w:rFonts w:asciiTheme="minorHAnsi" w:hAnsiTheme="minorHAnsi" w:cstheme="minorHAnsi"/>
                <w:b/>
                <w:bCs/>
                <w:sz w:val="24"/>
                <w:szCs w:val="24"/>
              </w:rPr>
              <w:t xml:space="preserve"> di </w:t>
            </w:r>
            <w:proofErr w:type="spellStart"/>
            <w:r w:rsidRPr="00FE4FAD">
              <w:rPr>
                <w:rFonts w:asciiTheme="minorHAnsi" w:hAnsiTheme="minorHAnsi" w:cstheme="minorHAnsi"/>
                <w:b/>
                <w:bCs/>
                <w:sz w:val="24"/>
                <w:szCs w:val="24"/>
              </w:rPr>
              <w:t>conservazione</w:t>
            </w:r>
            <w:proofErr w:type="spellEnd"/>
          </w:p>
          <w:p w14:paraId="4622C464" w14:textId="77777777" w:rsidR="00330CFB" w:rsidRPr="00FE4FAD" w:rsidRDefault="00330CFB" w:rsidP="005A655D">
            <w:pPr>
              <w:pStyle w:val="TableParagraph"/>
              <w:ind w:left="1257" w:right="164" w:hanging="1071"/>
              <w:jc w:val="both"/>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dei</w:t>
            </w:r>
            <w:proofErr w:type="spellEnd"/>
            <w:r w:rsidRPr="00FE4FAD">
              <w:rPr>
                <w:rFonts w:asciiTheme="minorHAnsi" w:hAnsiTheme="minorHAnsi" w:cstheme="minorHAnsi"/>
                <w:b/>
                <w:bCs/>
                <w:sz w:val="24"/>
                <w:szCs w:val="24"/>
              </w:rPr>
              <w:t xml:space="preserve"> </w:t>
            </w:r>
            <w:proofErr w:type="spellStart"/>
            <w:r w:rsidRPr="00FE4FAD">
              <w:rPr>
                <w:rFonts w:asciiTheme="minorHAnsi" w:hAnsiTheme="minorHAnsi" w:cstheme="minorHAnsi"/>
                <w:b/>
                <w:bCs/>
                <w:sz w:val="24"/>
                <w:szCs w:val="24"/>
              </w:rPr>
              <w:t>dati</w:t>
            </w:r>
            <w:proofErr w:type="spellEnd"/>
            <w:r w:rsidRPr="00FE4FAD">
              <w:rPr>
                <w:rFonts w:asciiTheme="minorHAnsi" w:hAnsiTheme="minorHAnsi" w:cstheme="minorHAnsi"/>
                <w:b/>
                <w:bCs/>
                <w:sz w:val="24"/>
                <w:szCs w:val="24"/>
              </w:rPr>
              <w:t xml:space="preserve"> </w:t>
            </w:r>
            <w:proofErr w:type="spellStart"/>
            <w:r w:rsidRPr="00FE4FAD">
              <w:rPr>
                <w:rFonts w:asciiTheme="minorHAnsi" w:hAnsiTheme="minorHAnsi" w:cstheme="minorHAnsi"/>
                <w:b/>
                <w:bCs/>
                <w:sz w:val="24"/>
                <w:szCs w:val="24"/>
              </w:rPr>
              <w:t>personali</w:t>
            </w:r>
            <w:proofErr w:type="spellEnd"/>
          </w:p>
        </w:tc>
        <w:tc>
          <w:tcPr>
            <w:tcW w:w="1275" w:type="dxa"/>
          </w:tcPr>
          <w:p w14:paraId="3ED514E2" w14:textId="77777777" w:rsidR="00330CFB" w:rsidRPr="00FE4FAD" w:rsidRDefault="00330CFB" w:rsidP="005A655D">
            <w:pPr>
              <w:pStyle w:val="TableParagraph"/>
              <w:spacing w:before="133"/>
              <w:ind w:left="155" w:right="141" w:hanging="7"/>
              <w:jc w:val="center"/>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Categorie</w:t>
            </w:r>
            <w:proofErr w:type="spellEnd"/>
            <w:r w:rsidRPr="00FE4FAD">
              <w:rPr>
                <w:rFonts w:asciiTheme="minorHAnsi" w:hAnsiTheme="minorHAnsi" w:cstheme="minorHAnsi"/>
                <w:b/>
                <w:bCs/>
                <w:sz w:val="24"/>
                <w:szCs w:val="24"/>
              </w:rPr>
              <w:t xml:space="preserve"> di     </w:t>
            </w:r>
            <w:proofErr w:type="spellStart"/>
            <w:r w:rsidRPr="00FE4FAD">
              <w:rPr>
                <w:rFonts w:asciiTheme="minorHAnsi" w:hAnsiTheme="minorHAnsi" w:cstheme="minorHAnsi"/>
                <w:b/>
                <w:bCs/>
                <w:sz w:val="24"/>
                <w:szCs w:val="24"/>
              </w:rPr>
              <w:t>destinatari</w:t>
            </w:r>
            <w:proofErr w:type="spellEnd"/>
          </w:p>
        </w:tc>
      </w:tr>
      <w:tr w:rsidR="00330CFB" w:rsidRPr="00FE4FAD" w14:paraId="1312A5EE" w14:textId="77777777" w:rsidTr="005A655D">
        <w:trPr>
          <w:trHeight w:val="1377"/>
        </w:trPr>
        <w:tc>
          <w:tcPr>
            <w:tcW w:w="1730" w:type="dxa"/>
          </w:tcPr>
          <w:p w14:paraId="7A056DFF" w14:textId="77777777" w:rsidR="00330CFB" w:rsidRPr="00FE4FAD" w:rsidRDefault="00330CFB" w:rsidP="005A655D">
            <w:pPr>
              <w:pStyle w:val="TableParagraph"/>
              <w:spacing w:line="265" w:lineRule="exact"/>
              <w:ind w:left="426"/>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Finalità</w:t>
            </w:r>
            <w:proofErr w:type="spellEnd"/>
            <w:r w:rsidRPr="00FE4FAD">
              <w:rPr>
                <w:rFonts w:asciiTheme="minorHAnsi" w:hAnsiTheme="minorHAnsi" w:cstheme="minorHAnsi"/>
                <w:b/>
                <w:bCs/>
                <w:sz w:val="24"/>
                <w:szCs w:val="24"/>
              </w:rPr>
              <w:t xml:space="preserve"> a)</w:t>
            </w:r>
          </w:p>
        </w:tc>
        <w:tc>
          <w:tcPr>
            <w:tcW w:w="1829" w:type="dxa"/>
          </w:tcPr>
          <w:p w14:paraId="3D59D370" w14:textId="77777777" w:rsidR="00330CFB" w:rsidRPr="00FE4FAD" w:rsidRDefault="00330CFB" w:rsidP="005A655D">
            <w:pPr>
              <w:pStyle w:val="TableParagraph"/>
              <w:spacing w:line="265" w:lineRule="exact"/>
              <w:ind w:left="258" w:right="253"/>
              <w:jc w:val="center"/>
              <w:rPr>
                <w:rFonts w:asciiTheme="minorHAnsi" w:hAnsiTheme="minorHAnsi" w:cstheme="minorHAnsi"/>
                <w:sz w:val="24"/>
                <w:szCs w:val="24"/>
              </w:rPr>
            </w:pPr>
            <w:proofErr w:type="spellStart"/>
            <w:r w:rsidRPr="00FE4FAD">
              <w:rPr>
                <w:rFonts w:asciiTheme="minorHAnsi" w:hAnsiTheme="minorHAnsi" w:cstheme="minorHAnsi"/>
                <w:sz w:val="24"/>
                <w:szCs w:val="24"/>
              </w:rPr>
              <w:t>Legge</w:t>
            </w:r>
            <w:proofErr w:type="spellEnd"/>
          </w:p>
        </w:tc>
        <w:tc>
          <w:tcPr>
            <w:tcW w:w="2551" w:type="dxa"/>
          </w:tcPr>
          <w:p w14:paraId="3A1136A5" w14:textId="77777777" w:rsidR="00330CFB" w:rsidRPr="00FE4FAD" w:rsidRDefault="00330CFB" w:rsidP="005A655D">
            <w:pPr>
              <w:pStyle w:val="TableParagraph"/>
              <w:tabs>
                <w:tab w:val="left" w:pos="468"/>
                <w:tab w:val="left" w:pos="469"/>
              </w:tabs>
              <w:spacing w:line="270" w:lineRule="atLeast"/>
              <w:ind w:left="283" w:right="158"/>
              <w:rPr>
                <w:rFonts w:asciiTheme="minorHAnsi" w:hAnsiTheme="minorHAnsi" w:cstheme="minorHAnsi"/>
                <w:sz w:val="24"/>
                <w:szCs w:val="24"/>
              </w:rPr>
            </w:pPr>
            <w:r w:rsidRPr="00FE4FAD">
              <w:rPr>
                <w:rFonts w:asciiTheme="minorHAnsi" w:hAnsiTheme="minorHAnsi" w:cstheme="minorHAnsi"/>
                <w:i/>
                <w:iCs/>
                <w:sz w:val="24"/>
                <w:szCs w:val="24"/>
              </w:rPr>
              <w:t xml:space="preserve">Dati </w:t>
            </w:r>
            <w:proofErr w:type="spellStart"/>
            <w:r w:rsidRPr="00FE4FAD">
              <w:rPr>
                <w:rFonts w:asciiTheme="minorHAnsi" w:hAnsiTheme="minorHAnsi" w:cstheme="minorHAnsi"/>
                <w:i/>
                <w:iCs/>
                <w:sz w:val="24"/>
                <w:szCs w:val="24"/>
              </w:rPr>
              <w:t>personali</w:t>
            </w:r>
            <w:proofErr w:type="spellEnd"/>
            <w:r w:rsidRPr="00FE4FAD">
              <w:rPr>
                <w:rFonts w:asciiTheme="minorHAnsi" w:hAnsiTheme="minorHAnsi" w:cstheme="minorHAnsi"/>
                <w:i/>
                <w:iCs/>
                <w:sz w:val="24"/>
                <w:szCs w:val="24"/>
              </w:rPr>
              <w:t xml:space="preserve">-di </w:t>
            </w:r>
            <w:proofErr w:type="spellStart"/>
            <w:r w:rsidRPr="00FE4FAD">
              <w:rPr>
                <w:rFonts w:asciiTheme="minorHAnsi" w:hAnsiTheme="minorHAnsi" w:cstheme="minorHAnsi"/>
                <w:i/>
                <w:iCs/>
                <w:sz w:val="24"/>
                <w:szCs w:val="24"/>
              </w:rPr>
              <w:t>contatto</w:t>
            </w:r>
            <w:proofErr w:type="spellEnd"/>
            <w:r w:rsidRPr="00FE4FAD">
              <w:rPr>
                <w:rFonts w:asciiTheme="minorHAnsi" w:hAnsiTheme="minorHAnsi" w:cstheme="minorHAnsi"/>
                <w:i/>
                <w:iCs/>
                <w:sz w:val="24"/>
                <w:szCs w:val="24"/>
              </w:rPr>
              <w:t xml:space="preserve">, Dati </w:t>
            </w:r>
            <w:proofErr w:type="spellStart"/>
            <w:r w:rsidRPr="00FE4FAD">
              <w:rPr>
                <w:rFonts w:asciiTheme="minorHAnsi" w:hAnsiTheme="minorHAnsi" w:cstheme="minorHAnsi"/>
                <w:i/>
                <w:iCs/>
                <w:sz w:val="24"/>
                <w:szCs w:val="24"/>
              </w:rPr>
              <w:t>personali-comuni</w:t>
            </w:r>
            <w:proofErr w:type="spellEnd"/>
            <w:r w:rsidRPr="00FE4FAD">
              <w:rPr>
                <w:rFonts w:asciiTheme="minorHAnsi" w:hAnsiTheme="minorHAnsi" w:cstheme="minorHAnsi"/>
                <w:sz w:val="24"/>
                <w:szCs w:val="24"/>
              </w:rPr>
              <w:t xml:space="preserve">, </w:t>
            </w:r>
            <w:r w:rsidRPr="00FE4FAD">
              <w:rPr>
                <w:rFonts w:asciiTheme="minorHAnsi" w:hAnsiTheme="minorHAnsi" w:cstheme="minorHAnsi"/>
                <w:i/>
                <w:iCs/>
                <w:sz w:val="24"/>
                <w:szCs w:val="24"/>
              </w:rPr>
              <w:t xml:space="preserve">Dati </w:t>
            </w:r>
            <w:proofErr w:type="spellStart"/>
            <w:r w:rsidRPr="00FE4FAD">
              <w:rPr>
                <w:rFonts w:asciiTheme="minorHAnsi" w:hAnsiTheme="minorHAnsi" w:cstheme="minorHAnsi"/>
                <w:i/>
                <w:iCs/>
                <w:sz w:val="24"/>
                <w:szCs w:val="24"/>
              </w:rPr>
              <w:t>personali-fiscali</w:t>
            </w:r>
            <w:proofErr w:type="spellEnd"/>
          </w:p>
          <w:p w14:paraId="416A324E" w14:textId="77777777" w:rsidR="00330CFB" w:rsidRPr="00FE4FAD" w:rsidRDefault="00330CFB" w:rsidP="005A655D">
            <w:pPr>
              <w:pStyle w:val="TableParagraph"/>
              <w:tabs>
                <w:tab w:val="left" w:pos="468"/>
                <w:tab w:val="left" w:pos="469"/>
              </w:tabs>
              <w:spacing w:line="270" w:lineRule="atLeast"/>
              <w:ind w:left="283" w:right="158"/>
              <w:rPr>
                <w:rFonts w:asciiTheme="minorHAnsi" w:hAnsiTheme="minorHAnsi" w:cstheme="minorHAnsi"/>
                <w:sz w:val="24"/>
                <w:szCs w:val="24"/>
              </w:rPr>
            </w:pPr>
          </w:p>
        </w:tc>
        <w:tc>
          <w:tcPr>
            <w:tcW w:w="2709" w:type="dxa"/>
          </w:tcPr>
          <w:p w14:paraId="2218B66D" w14:textId="77777777" w:rsidR="00330CFB" w:rsidRPr="00FE4FAD" w:rsidRDefault="00330CFB" w:rsidP="005A655D">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 xml:space="preserve">Per </w:t>
            </w:r>
            <w:proofErr w:type="spellStart"/>
            <w:r w:rsidRPr="00FE4FAD">
              <w:rPr>
                <w:rFonts w:asciiTheme="minorHAnsi" w:hAnsiTheme="minorHAnsi" w:cstheme="minorHAnsi"/>
                <w:sz w:val="24"/>
                <w:szCs w:val="24"/>
              </w:rPr>
              <w:t>l’intera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durata</w:t>
            </w:r>
            <w:proofErr w:type="spellEnd"/>
            <w:r w:rsidRPr="00FE4FAD">
              <w:rPr>
                <w:rFonts w:asciiTheme="minorHAnsi" w:hAnsiTheme="minorHAnsi" w:cstheme="minorHAnsi"/>
                <w:sz w:val="24"/>
                <w:szCs w:val="24"/>
              </w:rPr>
              <w:t xml:space="preserve"> del </w:t>
            </w:r>
            <w:proofErr w:type="spellStart"/>
            <w:r w:rsidRPr="00FE4FAD">
              <w:rPr>
                <w:rFonts w:asciiTheme="minorHAnsi" w:hAnsiTheme="minorHAnsi" w:cstheme="minorHAnsi"/>
                <w:sz w:val="24"/>
                <w:szCs w:val="24"/>
              </w:rPr>
              <w:t>rapporto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contrattuale</w:t>
            </w:r>
            <w:proofErr w:type="spellEnd"/>
            <w:r w:rsidRPr="00FE4FAD">
              <w:rPr>
                <w:rFonts w:asciiTheme="minorHAnsi" w:hAnsiTheme="minorHAnsi" w:cstheme="minorHAnsi"/>
                <w:sz w:val="24"/>
                <w:szCs w:val="24"/>
              </w:rPr>
              <w:t xml:space="preserve"> e, al </w:t>
            </w:r>
            <w:proofErr w:type="spellStart"/>
            <w:r w:rsidRPr="00FE4FAD">
              <w:rPr>
                <w:rFonts w:asciiTheme="minorHAnsi" w:hAnsiTheme="minorHAnsi" w:cstheme="minorHAnsi"/>
                <w:sz w:val="24"/>
                <w:szCs w:val="24"/>
              </w:rPr>
              <w:t>termine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dello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stesso</w:t>
            </w:r>
            <w:proofErr w:type="spellEnd"/>
            <w:r w:rsidRPr="00FE4FAD">
              <w:rPr>
                <w:rFonts w:asciiTheme="minorHAnsi" w:hAnsiTheme="minorHAnsi" w:cstheme="minorHAnsi"/>
                <w:sz w:val="24"/>
                <w:szCs w:val="24"/>
              </w:rPr>
              <w:t xml:space="preserve">, per il tempo </w:t>
            </w:r>
            <w:proofErr w:type="spellStart"/>
            <w:r w:rsidRPr="00FE4FAD">
              <w:rPr>
                <w:rFonts w:asciiTheme="minorHAnsi" w:hAnsiTheme="minorHAnsi" w:cstheme="minorHAnsi"/>
                <w:sz w:val="24"/>
                <w:szCs w:val="24"/>
              </w:rPr>
              <w:t>previsto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dalla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vigente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normativa</w:t>
            </w:r>
            <w:proofErr w:type="spellEnd"/>
            <w:r w:rsidRPr="00FE4FAD">
              <w:rPr>
                <w:rFonts w:asciiTheme="minorHAnsi" w:hAnsiTheme="minorHAnsi" w:cstheme="minorHAnsi"/>
                <w:sz w:val="24"/>
                <w:szCs w:val="24"/>
              </w:rPr>
              <w:t xml:space="preserve"> in </w:t>
            </w:r>
            <w:proofErr w:type="spellStart"/>
            <w:r w:rsidRPr="00FE4FAD">
              <w:rPr>
                <w:rFonts w:asciiTheme="minorHAnsi" w:hAnsiTheme="minorHAnsi" w:cstheme="minorHAnsi"/>
                <w:sz w:val="24"/>
                <w:szCs w:val="24"/>
              </w:rPr>
              <w:t>materia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lastRenderedPageBreak/>
              <w:t>contabile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fiscale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civilistica</w:t>
            </w:r>
            <w:proofErr w:type="spellEnd"/>
            <w:r w:rsidRPr="00FE4FAD">
              <w:rPr>
                <w:rFonts w:asciiTheme="minorHAnsi" w:hAnsiTheme="minorHAnsi" w:cstheme="minorHAnsi"/>
                <w:sz w:val="24"/>
                <w:szCs w:val="24"/>
              </w:rPr>
              <w:t xml:space="preserve"> e </w:t>
            </w:r>
            <w:proofErr w:type="spellStart"/>
            <w:r w:rsidRPr="00FE4FAD">
              <w:rPr>
                <w:rFonts w:asciiTheme="minorHAnsi" w:hAnsiTheme="minorHAnsi" w:cstheme="minorHAnsi"/>
                <w:sz w:val="24"/>
                <w:szCs w:val="24"/>
              </w:rPr>
              <w:t>processuale</w:t>
            </w:r>
            <w:proofErr w:type="spellEnd"/>
          </w:p>
        </w:tc>
        <w:tc>
          <w:tcPr>
            <w:tcW w:w="1275" w:type="dxa"/>
          </w:tcPr>
          <w:p w14:paraId="291B3024" w14:textId="77777777" w:rsidR="00330CFB" w:rsidRPr="00FE4FAD" w:rsidRDefault="00330CFB" w:rsidP="005A655D">
            <w:pPr>
              <w:pStyle w:val="TableParagraph"/>
              <w:spacing w:line="265" w:lineRule="exact"/>
              <w:ind w:left="6"/>
              <w:jc w:val="center"/>
              <w:rPr>
                <w:rFonts w:asciiTheme="minorHAnsi" w:hAnsiTheme="minorHAnsi" w:cstheme="minorHAnsi"/>
                <w:sz w:val="24"/>
                <w:szCs w:val="24"/>
              </w:rPr>
            </w:pPr>
            <w:r w:rsidRPr="00FE4FAD">
              <w:rPr>
                <w:rFonts w:asciiTheme="minorHAnsi" w:hAnsiTheme="minorHAnsi" w:cstheme="minorHAnsi"/>
                <w:sz w:val="24"/>
                <w:szCs w:val="24"/>
              </w:rPr>
              <w:lastRenderedPageBreak/>
              <w:t>*</w:t>
            </w:r>
          </w:p>
        </w:tc>
      </w:tr>
      <w:tr w:rsidR="00330CFB" w:rsidRPr="00FE4FAD" w14:paraId="449902DB" w14:textId="77777777" w:rsidTr="005A655D">
        <w:trPr>
          <w:trHeight w:val="1377"/>
        </w:trPr>
        <w:tc>
          <w:tcPr>
            <w:tcW w:w="1730" w:type="dxa"/>
          </w:tcPr>
          <w:p w14:paraId="4D744E90" w14:textId="77777777" w:rsidR="00330CFB" w:rsidRPr="00FE4FAD" w:rsidRDefault="00330CFB" w:rsidP="005A655D">
            <w:pPr>
              <w:pStyle w:val="TableParagraph"/>
              <w:spacing w:line="266" w:lineRule="exact"/>
              <w:ind w:left="422"/>
              <w:rPr>
                <w:rFonts w:asciiTheme="minorHAnsi" w:hAnsiTheme="minorHAnsi" w:cstheme="minorHAnsi"/>
                <w:sz w:val="24"/>
                <w:szCs w:val="24"/>
              </w:rPr>
            </w:pPr>
          </w:p>
          <w:p w14:paraId="01F6BF83" w14:textId="77777777" w:rsidR="00330CFB" w:rsidRPr="00FE4FAD" w:rsidRDefault="00330CFB" w:rsidP="005A655D">
            <w:pPr>
              <w:pStyle w:val="TableParagraph"/>
              <w:spacing w:line="266" w:lineRule="exact"/>
              <w:ind w:left="422"/>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Finalità</w:t>
            </w:r>
            <w:proofErr w:type="spellEnd"/>
            <w:r w:rsidRPr="00FE4FAD">
              <w:rPr>
                <w:rFonts w:asciiTheme="minorHAnsi" w:hAnsiTheme="minorHAnsi" w:cstheme="minorHAnsi"/>
                <w:b/>
                <w:bCs/>
                <w:sz w:val="24"/>
                <w:szCs w:val="24"/>
              </w:rPr>
              <w:t xml:space="preserve"> b) </w:t>
            </w:r>
          </w:p>
        </w:tc>
        <w:tc>
          <w:tcPr>
            <w:tcW w:w="1829" w:type="dxa"/>
          </w:tcPr>
          <w:p w14:paraId="721DA5DB" w14:textId="77777777" w:rsidR="00330CFB" w:rsidRPr="00FE4FAD" w:rsidRDefault="00330CFB" w:rsidP="005A655D">
            <w:pPr>
              <w:pStyle w:val="TableParagraph"/>
              <w:spacing w:line="266" w:lineRule="exact"/>
              <w:ind w:left="126" w:right="253"/>
              <w:jc w:val="center"/>
              <w:rPr>
                <w:rFonts w:asciiTheme="minorHAnsi" w:hAnsiTheme="minorHAnsi" w:cstheme="minorHAnsi"/>
                <w:sz w:val="24"/>
                <w:szCs w:val="24"/>
              </w:rPr>
            </w:pPr>
            <w:proofErr w:type="spellStart"/>
            <w:r w:rsidRPr="00FE4FAD">
              <w:rPr>
                <w:rFonts w:asciiTheme="minorHAnsi" w:hAnsiTheme="minorHAnsi" w:cstheme="minorHAnsi"/>
                <w:sz w:val="24"/>
                <w:szCs w:val="24"/>
              </w:rPr>
              <w:t>Misure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precontrattuali</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Contratto</w:t>
            </w:r>
            <w:proofErr w:type="spellEnd"/>
            <w:r w:rsidRPr="00FE4FAD">
              <w:rPr>
                <w:rFonts w:asciiTheme="minorHAnsi" w:hAnsiTheme="minorHAnsi" w:cstheme="minorHAnsi"/>
                <w:sz w:val="24"/>
                <w:szCs w:val="24"/>
              </w:rPr>
              <w:t>,</w:t>
            </w:r>
          </w:p>
          <w:p w14:paraId="7670B546" w14:textId="77777777" w:rsidR="00330CFB" w:rsidRPr="00FE4FAD" w:rsidRDefault="00330CFB" w:rsidP="005A655D">
            <w:pPr>
              <w:pStyle w:val="TableParagraph"/>
              <w:spacing w:line="266" w:lineRule="exact"/>
              <w:ind w:left="126" w:right="253"/>
              <w:jc w:val="center"/>
              <w:rPr>
                <w:rFonts w:asciiTheme="minorHAnsi" w:hAnsiTheme="minorHAnsi" w:cstheme="minorHAnsi"/>
                <w:sz w:val="24"/>
                <w:szCs w:val="24"/>
              </w:rPr>
            </w:pPr>
            <w:proofErr w:type="spellStart"/>
            <w:r w:rsidRPr="00FE4FAD">
              <w:rPr>
                <w:rFonts w:asciiTheme="minorHAnsi" w:hAnsiTheme="minorHAnsi" w:cstheme="minorHAnsi"/>
                <w:sz w:val="24"/>
                <w:szCs w:val="24"/>
              </w:rPr>
              <w:t>Consenso</w:t>
            </w:r>
            <w:proofErr w:type="spellEnd"/>
            <w:r w:rsidRPr="00FE4FAD">
              <w:rPr>
                <w:rFonts w:asciiTheme="minorHAnsi" w:hAnsiTheme="minorHAnsi" w:cstheme="minorHAnsi"/>
                <w:sz w:val="24"/>
                <w:szCs w:val="24"/>
              </w:rPr>
              <w:t xml:space="preserve"> </w:t>
            </w:r>
          </w:p>
        </w:tc>
        <w:tc>
          <w:tcPr>
            <w:tcW w:w="2551" w:type="dxa"/>
          </w:tcPr>
          <w:p w14:paraId="5CE732CB" w14:textId="77777777" w:rsidR="00330CFB" w:rsidRPr="00FE4FAD" w:rsidRDefault="00330CFB" w:rsidP="005A655D">
            <w:pPr>
              <w:pStyle w:val="TableParagraph"/>
              <w:tabs>
                <w:tab w:val="left" w:pos="468"/>
                <w:tab w:val="left" w:pos="469"/>
              </w:tabs>
              <w:spacing w:before="1" w:line="270" w:lineRule="atLeast"/>
              <w:ind w:left="283" w:right="214"/>
              <w:rPr>
                <w:rFonts w:asciiTheme="minorHAnsi" w:hAnsiTheme="minorHAnsi" w:cstheme="minorHAnsi"/>
                <w:i/>
                <w:iCs/>
                <w:sz w:val="24"/>
                <w:szCs w:val="24"/>
              </w:rPr>
            </w:pPr>
          </w:p>
          <w:p w14:paraId="2C947309" w14:textId="77777777" w:rsidR="00330CFB" w:rsidRPr="00FE4FAD" w:rsidRDefault="00330CFB" w:rsidP="005A655D">
            <w:pPr>
              <w:pStyle w:val="TableParagraph"/>
              <w:tabs>
                <w:tab w:val="left" w:pos="468"/>
                <w:tab w:val="left" w:pos="469"/>
              </w:tabs>
              <w:spacing w:before="1" w:line="270" w:lineRule="atLeast"/>
              <w:ind w:left="283" w:right="214"/>
              <w:rPr>
                <w:rFonts w:asciiTheme="minorHAnsi" w:hAnsiTheme="minorHAnsi" w:cstheme="minorHAnsi"/>
                <w:sz w:val="24"/>
                <w:szCs w:val="24"/>
              </w:rPr>
            </w:pPr>
            <w:r w:rsidRPr="00FE4FAD">
              <w:rPr>
                <w:rFonts w:asciiTheme="minorHAnsi" w:hAnsiTheme="minorHAnsi" w:cstheme="minorHAnsi"/>
                <w:i/>
                <w:iCs/>
                <w:sz w:val="24"/>
                <w:szCs w:val="24"/>
              </w:rPr>
              <w:t xml:space="preserve">Dati </w:t>
            </w:r>
            <w:proofErr w:type="spellStart"/>
            <w:r w:rsidRPr="00FE4FAD">
              <w:rPr>
                <w:rFonts w:asciiTheme="minorHAnsi" w:hAnsiTheme="minorHAnsi" w:cstheme="minorHAnsi"/>
                <w:i/>
                <w:iCs/>
                <w:sz w:val="24"/>
                <w:szCs w:val="24"/>
              </w:rPr>
              <w:t>personali</w:t>
            </w:r>
            <w:proofErr w:type="spellEnd"/>
            <w:r w:rsidRPr="00FE4FAD">
              <w:rPr>
                <w:rFonts w:asciiTheme="minorHAnsi" w:hAnsiTheme="minorHAnsi" w:cstheme="minorHAnsi"/>
                <w:i/>
                <w:iCs/>
                <w:sz w:val="24"/>
                <w:szCs w:val="24"/>
              </w:rPr>
              <w:t xml:space="preserve">-di </w:t>
            </w:r>
            <w:proofErr w:type="spellStart"/>
            <w:r w:rsidRPr="00FE4FAD">
              <w:rPr>
                <w:rFonts w:asciiTheme="minorHAnsi" w:hAnsiTheme="minorHAnsi" w:cstheme="minorHAnsi"/>
                <w:i/>
                <w:iCs/>
                <w:sz w:val="24"/>
                <w:szCs w:val="24"/>
              </w:rPr>
              <w:t>contatto</w:t>
            </w:r>
            <w:proofErr w:type="spellEnd"/>
            <w:r w:rsidRPr="00FE4FAD">
              <w:rPr>
                <w:rFonts w:asciiTheme="minorHAnsi" w:hAnsiTheme="minorHAnsi" w:cstheme="minorHAnsi"/>
                <w:i/>
                <w:iCs/>
                <w:sz w:val="24"/>
                <w:szCs w:val="24"/>
              </w:rPr>
              <w:t xml:space="preserve">, Dati </w:t>
            </w:r>
            <w:proofErr w:type="spellStart"/>
            <w:r w:rsidRPr="00FE4FAD">
              <w:rPr>
                <w:rFonts w:asciiTheme="minorHAnsi" w:hAnsiTheme="minorHAnsi" w:cstheme="minorHAnsi"/>
                <w:i/>
                <w:iCs/>
                <w:sz w:val="24"/>
                <w:szCs w:val="24"/>
              </w:rPr>
              <w:t>personali-comuni</w:t>
            </w:r>
            <w:proofErr w:type="spellEnd"/>
            <w:r w:rsidRPr="00FE4FAD">
              <w:rPr>
                <w:rFonts w:asciiTheme="minorHAnsi" w:hAnsiTheme="minorHAnsi" w:cstheme="minorHAnsi"/>
                <w:sz w:val="24"/>
                <w:szCs w:val="24"/>
              </w:rPr>
              <w:t xml:space="preserve">, </w:t>
            </w:r>
            <w:r w:rsidRPr="00FE4FAD">
              <w:rPr>
                <w:rFonts w:asciiTheme="minorHAnsi" w:hAnsiTheme="minorHAnsi" w:cstheme="minorHAnsi"/>
                <w:i/>
                <w:iCs/>
                <w:sz w:val="24"/>
                <w:szCs w:val="24"/>
              </w:rPr>
              <w:t xml:space="preserve">Dati </w:t>
            </w:r>
            <w:proofErr w:type="spellStart"/>
            <w:r w:rsidRPr="00FE4FAD">
              <w:rPr>
                <w:rFonts w:asciiTheme="minorHAnsi" w:hAnsiTheme="minorHAnsi" w:cstheme="minorHAnsi"/>
                <w:i/>
                <w:iCs/>
                <w:sz w:val="24"/>
                <w:szCs w:val="24"/>
              </w:rPr>
              <w:t>personali-fiscali</w:t>
            </w:r>
            <w:proofErr w:type="spellEnd"/>
            <w:r w:rsidRPr="00FE4FAD">
              <w:rPr>
                <w:rFonts w:asciiTheme="minorHAnsi" w:hAnsiTheme="minorHAnsi" w:cstheme="minorHAnsi"/>
                <w:i/>
                <w:iCs/>
                <w:sz w:val="24"/>
                <w:szCs w:val="24"/>
              </w:rPr>
              <w:t xml:space="preserve">, </w:t>
            </w:r>
          </w:p>
        </w:tc>
        <w:tc>
          <w:tcPr>
            <w:tcW w:w="2709" w:type="dxa"/>
          </w:tcPr>
          <w:p w14:paraId="560DD937" w14:textId="77777777" w:rsidR="00330CFB" w:rsidRPr="00FE4FAD" w:rsidRDefault="00330CFB" w:rsidP="005A655D">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 xml:space="preserve">Per </w:t>
            </w:r>
            <w:proofErr w:type="spellStart"/>
            <w:r w:rsidRPr="00FE4FAD">
              <w:rPr>
                <w:rFonts w:asciiTheme="minorHAnsi" w:hAnsiTheme="minorHAnsi" w:cstheme="minorHAnsi"/>
                <w:sz w:val="24"/>
                <w:szCs w:val="24"/>
              </w:rPr>
              <w:t>l’intera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durata</w:t>
            </w:r>
            <w:proofErr w:type="spellEnd"/>
            <w:r w:rsidRPr="00FE4FAD">
              <w:rPr>
                <w:rFonts w:asciiTheme="minorHAnsi" w:hAnsiTheme="minorHAnsi" w:cstheme="minorHAnsi"/>
                <w:sz w:val="24"/>
                <w:szCs w:val="24"/>
              </w:rPr>
              <w:t xml:space="preserve"> del </w:t>
            </w:r>
            <w:proofErr w:type="spellStart"/>
            <w:r w:rsidRPr="00FE4FAD">
              <w:rPr>
                <w:rFonts w:asciiTheme="minorHAnsi" w:hAnsiTheme="minorHAnsi" w:cstheme="minorHAnsi"/>
                <w:sz w:val="24"/>
                <w:szCs w:val="24"/>
              </w:rPr>
              <w:t>rapporto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contrattuale</w:t>
            </w:r>
            <w:proofErr w:type="spellEnd"/>
            <w:r w:rsidRPr="00FE4FAD">
              <w:rPr>
                <w:rFonts w:asciiTheme="minorHAnsi" w:hAnsiTheme="minorHAnsi" w:cstheme="minorHAnsi"/>
                <w:sz w:val="24"/>
                <w:szCs w:val="24"/>
              </w:rPr>
              <w:t xml:space="preserve"> e, al </w:t>
            </w:r>
            <w:proofErr w:type="spellStart"/>
            <w:r w:rsidRPr="00FE4FAD">
              <w:rPr>
                <w:rFonts w:asciiTheme="minorHAnsi" w:hAnsiTheme="minorHAnsi" w:cstheme="minorHAnsi"/>
                <w:sz w:val="24"/>
                <w:szCs w:val="24"/>
              </w:rPr>
              <w:t>termine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dello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stesso</w:t>
            </w:r>
            <w:proofErr w:type="spellEnd"/>
            <w:r w:rsidRPr="00FE4FAD">
              <w:rPr>
                <w:rFonts w:asciiTheme="minorHAnsi" w:hAnsiTheme="minorHAnsi" w:cstheme="minorHAnsi"/>
                <w:sz w:val="24"/>
                <w:szCs w:val="24"/>
              </w:rPr>
              <w:t xml:space="preserve">, per il tempo </w:t>
            </w:r>
            <w:proofErr w:type="spellStart"/>
            <w:r w:rsidRPr="00FE4FAD">
              <w:rPr>
                <w:rFonts w:asciiTheme="minorHAnsi" w:hAnsiTheme="minorHAnsi" w:cstheme="minorHAnsi"/>
                <w:sz w:val="24"/>
                <w:szCs w:val="24"/>
              </w:rPr>
              <w:t>previsto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dalla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vigente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normativa</w:t>
            </w:r>
            <w:proofErr w:type="spellEnd"/>
            <w:r w:rsidRPr="00FE4FAD">
              <w:rPr>
                <w:rFonts w:asciiTheme="minorHAnsi" w:hAnsiTheme="minorHAnsi" w:cstheme="minorHAnsi"/>
                <w:sz w:val="24"/>
                <w:szCs w:val="24"/>
              </w:rPr>
              <w:t xml:space="preserve"> in </w:t>
            </w:r>
            <w:proofErr w:type="spellStart"/>
            <w:r w:rsidRPr="00FE4FAD">
              <w:rPr>
                <w:rFonts w:asciiTheme="minorHAnsi" w:hAnsiTheme="minorHAnsi" w:cstheme="minorHAnsi"/>
                <w:sz w:val="24"/>
                <w:szCs w:val="24"/>
              </w:rPr>
              <w:t>materia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contabile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fiscale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civilistica</w:t>
            </w:r>
            <w:proofErr w:type="spellEnd"/>
            <w:r w:rsidRPr="00FE4FAD">
              <w:rPr>
                <w:rFonts w:asciiTheme="minorHAnsi" w:hAnsiTheme="minorHAnsi" w:cstheme="minorHAnsi"/>
                <w:sz w:val="24"/>
                <w:szCs w:val="24"/>
              </w:rPr>
              <w:t xml:space="preserve"> e </w:t>
            </w:r>
            <w:proofErr w:type="spellStart"/>
            <w:r w:rsidRPr="00FE4FAD">
              <w:rPr>
                <w:rFonts w:asciiTheme="minorHAnsi" w:hAnsiTheme="minorHAnsi" w:cstheme="minorHAnsi"/>
                <w:sz w:val="24"/>
                <w:szCs w:val="24"/>
              </w:rPr>
              <w:t>processuale</w:t>
            </w:r>
            <w:proofErr w:type="spellEnd"/>
          </w:p>
        </w:tc>
        <w:tc>
          <w:tcPr>
            <w:tcW w:w="1275" w:type="dxa"/>
          </w:tcPr>
          <w:p w14:paraId="6C52EE9E" w14:textId="77777777" w:rsidR="00330CFB" w:rsidRPr="00FE4FAD" w:rsidRDefault="00330CFB" w:rsidP="005A655D">
            <w:pPr>
              <w:pStyle w:val="TableParagraph"/>
              <w:spacing w:line="266"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r w:rsidR="00330CFB" w:rsidRPr="00FE4FAD" w14:paraId="07E3EFF5" w14:textId="77777777" w:rsidTr="005A655D">
        <w:trPr>
          <w:trHeight w:val="1377"/>
        </w:trPr>
        <w:tc>
          <w:tcPr>
            <w:tcW w:w="1730" w:type="dxa"/>
          </w:tcPr>
          <w:p w14:paraId="3D0F7548" w14:textId="77777777" w:rsidR="00330CFB" w:rsidRPr="00FE4FAD" w:rsidRDefault="00330CFB" w:rsidP="005A655D">
            <w:pPr>
              <w:pStyle w:val="TableParagraph"/>
              <w:spacing w:line="266" w:lineRule="exact"/>
              <w:ind w:left="422"/>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Finalità</w:t>
            </w:r>
            <w:proofErr w:type="spellEnd"/>
            <w:r w:rsidRPr="00FE4FAD">
              <w:rPr>
                <w:rFonts w:asciiTheme="minorHAnsi" w:hAnsiTheme="minorHAnsi" w:cstheme="minorHAnsi"/>
                <w:b/>
                <w:bCs/>
                <w:sz w:val="24"/>
                <w:szCs w:val="24"/>
              </w:rPr>
              <w:t xml:space="preserve"> c) </w:t>
            </w:r>
          </w:p>
        </w:tc>
        <w:tc>
          <w:tcPr>
            <w:tcW w:w="1829" w:type="dxa"/>
          </w:tcPr>
          <w:p w14:paraId="15133050" w14:textId="77777777" w:rsidR="00330CFB" w:rsidRPr="00FE4FAD" w:rsidRDefault="00330CFB" w:rsidP="005A655D">
            <w:pPr>
              <w:pStyle w:val="TableParagraph"/>
              <w:spacing w:line="266" w:lineRule="exact"/>
              <w:ind w:left="258" w:right="253"/>
              <w:jc w:val="center"/>
              <w:rPr>
                <w:rFonts w:asciiTheme="minorHAnsi" w:hAnsiTheme="minorHAnsi" w:cstheme="minorHAnsi"/>
                <w:sz w:val="24"/>
                <w:szCs w:val="24"/>
              </w:rPr>
            </w:pPr>
            <w:proofErr w:type="spellStart"/>
            <w:r w:rsidRPr="00FE4FAD">
              <w:rPr>
                <w:rFonts w:asciiTheme="minorHAnsi" w:hAnsiTheme="minorHAnsi" w:cstheme="minorHAnsi"/>
                <w:sz w:val="24"/>
                <w:szCs w:val="24"/>
              </w:rPr>
              <w:t>Misure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precontrattuali</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Contratto</w:t>
            </w:r>
            <w:proofErr w:type="spellEnd"/>
          </w:p>
        </w:tc>
        <w:tc>
          <w:tcPr>
            <w:tcW w:w="2551" w:type="dxa"/>
          </w:tcPr>
          <w:p w14:paraId="1C3128C8" w14:textId="77777777" w:rsidR="00330CFB" w:rsidRPr="00FE4FAD" w:rsidRDefault="00330CFB" w:rsidP="005A655D">
            <w:pPr>
              <w:pStyle w:val="TableParagraph"/>
              <w:tabs>
                <w:tab w:val="left" w:pos="468"/>
                <w:tab w:val="left" w:pos="469"/>
              </w:tabs>
              <w:spacing w:line="237" w:lineRule="auto"/>
              <w:ind w:right="152"/>
              <w:rPr>
                <w:rFonts w:asciiTheme="minorHAnsi" w:hAnsiTheme="minorHAnsi" w:cstheme="minorHAnsi"/>
                <w:i/>
                <w:iCs/>
                <w:sz w:val="24"/>
                <w:szCs w:val="24"/>
              </w:rPr>
            </w:pPr>
          </w:p>
          <w:p w14:paraId="24F65195" w14:textId="77777777" w:rsidR="00330CFB" w:rsidRPr="00FE4FAD" w:rsidRDefault="00330CFB" w:rsidP="005A655D">
            <w:pPr>
              <w:pStyle w:val="TableParagraph"/>
              <w:tabs>
                <w:tab w:val="left" w:pos="468"/>
                <w:tab w:val="left" w:pos="469"/>
              </w:tabs>
              <w:spacing w:line="237" w:lineRule="auto"/>
              <w:ind w:right="152"/>
              <w:rPr>
                <w:rFonts w:asciiTheme="minorHAnsi" w:hAnsiTheme="minorHAnsi" w:cstheme="minorHAnsi"/>
                <w:sz w:val="24"/>
                <w:szCs w:val="24"/>
              </w:rPr>
            </w:pPr>
            <w:r w:rsidRPr="00FE4FAD">
              <w:rPr>
                <w:rFonts w:asciiTheme="minorHAnsi" w:hAnsiTheme="minorHAnsi" w:cstheme="minorHAnsi"/>
                <w:i/>
                <w:iCs/>
                <w:sz w:val="24"/>
                <w:szCs w:val="24"/>
              </w:rPr>
              <w:t xml:space="preserve">    Dati </w:t>
            </w:r>
            <w:proofErr w:type="spellStart"/>
            <w:r w:rsidRPr="00FE4FAD">
              <w:rPr>
                <w:rFonts w:asciiTheme="minorHAnsi" w:hAnsiTheme="minorHAnsi" w:cstheme="minorHAnsi"/>
                <w:i/>
                <w:iCs/>
                <w:sz w:val="24"/>
                <w:szCs w:val="24"/>
              </w:rPr>
              <w:t>personali</w:t>
            </w:r>
            <w:proofErr w:type="spellEnd"/>
            <w:r w:rsidRPr="00FE4FAD">
              <w:rPr>
                <w:rFonts w:asciiTheme="minorHAnsi" w:hAnsiTheme="minorHAnsi" w:cstheme="minorHAnsi"/>
                <w:i/>
                <w:iCs/>
                <w:sz w:val="24"/>
                <w:szCs w:val="24"/>
              </w:rPr>
              <w:t xml:space="preserve">-di </w:t>
            </w:r>
            <w:proofErr w:type="spellStart"/>
            <w:r w:rsidRPr="00FE4FAD">
              <w:rPr>
                <w:rFonts w:asciiTheme="minorHAnsi" w:hAnsiTheme="minorHAnsi" w:cstheme="minorHAnsi"/>
                <w:i/>
                <w:iCs/>
                <w:sz w:val="24"/>
                <w:szCs w:val="24"/>
              </w:rPr>
              <w:t>contatto</w:t>
            </w:r>
            <w:proofErr w:type="spellEnd"/>
          </w:p>
        </w:tc>
        <w:tc>
          <w:tcPr>
            <w:tcW w:w="2709" w:type="dxa"/>
          </w:tcPr>
          <w:p w14:paraId="18A47B33" w14:textId="77777777" w:rsidR="00330CFB" w:rsidRPr="00FE4FAD" w:rsidRDefault="00330CFB" w:rsidP="005A655D">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 xml:space="preserve">Per </w:t>
            </w:r>
            <w:proofErr w:type="spellStart"/>
            <w:r w:rsidRPr="00FE4FAD">
              <w:rPr>
                <w:rFonts w:asciiTheme="minorHAnsi" w:hAnsiTheme="minorHAnsi" w:cstheme="minorHAnsi"/>
                <w:sz w:val="24"/>
                <w:szCs w:val="24"/>
              </w:rPr>
              <w:t>l’intera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durata</w:t>
            </w:r>
            <w:proofErr w:type="spellEnd"/>
            <w:r w:rsidRPr="00FE4FAD">
              <w:rPr>
                <w:rFonts w:asciiTheme="minorHAnsi" w:hAnsiTheme="minorHAnsi" w:cstheme="minorHAnsi"/>
                <w:sz w:val="24"/>
                <w:szCs w:val="24"/>
              </w:rPr>
              <w:t xml:space="preserve"> del </w:t>
            </w:r>
            <w:proofErr w:type="spellStart"/>
            <w:r w:rsidRPr="00FE4FAD">
              <w:rPr>
                <w:rFonts w:asciiTheme="minorHAnsi" w:hAnsiTheme="minorHAnsi" w:cstheme="minorHAnsi"/>
                <w:sz w:val="24"/>
                <w:szCs w:val="24"/>
              </w:rPr>
              <w:t>rapporto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contrattuale</w:t>
            </w:r>
            <w:proofErr w:type="spellEnd"/>
            <w:r w:rsidRPr="00FE4FAD">
              <w:rPr>
                <w:rFonts w:asciiTheme="minorHAnsi" w:hAnsiTheme="minorHAnsi" w:cstheme="minorHAnsi"/>
                <w:sz w:val="24"/>
                <w:szCs w:val="24"/>
              </w:rPr>
              <w:t xml:space="preserve"> e, al </w:t>
            </w:r>
            <w:proofErr w:type="spellStart"/>
            <w:r w:rsidRPr="00FE4FAD">
              <w:rPr>
                <w:rFonts w:asciiTheme="minorHAnsi" w:hAnsiTheme="minorHAnsi" w:cstheme="minorHAnsi"/>
                <w:sz w:val="24"/>
                <w:szCs w:val="24"/>
              </w:rPr>
              <w:t>termine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dello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stesso</w:t>
            </w:r>
            <w:proofErr w:type="spellEnd"/>
            <w:r w:rsidRPr="00FE4FAD">
              <w:rPr>
                <w:rFonts w:asciiTheme="minorHAnsi" w:hAnsiTheme="minorHAnsi" w:cstheme="minorHAnsi"/>
                <w:sz w:val="24"/>
                <w:szCs w:val="24"/>
              </w:rPr>
              <w:t xml:space="preserve">, per il tempo </w:t>
            </w:r>
            <w:proofErr w:type="spellStart"/>
            <w:r w:rsidRPr="00FE4FAD">
              <w:rPr>
                <w:rFonts w:asciiTheme="minorHAnsi" w:hAnsiTheme="minorHAnsi" w:cstheme="minorHAnsi"/>
                <w:sz w:val="24"/>
                <w:szCs w:val="24"/>
              </w:rPr>
              <w:t>previsto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dalla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vigente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normativa</w:t>
            </w:r>
            <w:proofErr w:type="spellEnd"/>
            <w:r w:rsidRPr="00FE4FAD">
              <w:rPr>
                <w:rFonts w:asciiTheme="minorHAnsi" w:hAnsiTheme="minorHAnsi" w:cstheme="minorHAnsi"/>
                <w:sz w:val="24"/>
                <w:szCs w:val="24"/>
              </w:rPr>
              <w:t xml:space="preserve"> in </w:t>
            </w:r>
            <w:proofErr w:type="spellStart"/>
            <w:r w:rsidRPr="00FE4FAD">
              <w:rPr>
                <w:rFonts w:asciiTheme="minorHAnsi" w:hAnsiTheme="minorHAnsi" w:cstheme="minorHAnsi"/>
                <w:sz w:val="24"/>
                <w:szCs w:val="24"/>
              </w:rPr>
              <w:t>materia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contabile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fiscale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civilistica</w:t>
            </w:r>
            <w:proofErr w:type="spellEnd"/>
            <w:r w:rsidRPr="00FE4FAD">
              <w:rPr>
                <w:rFonts w:asciiTheme="minorHAnsi" w:hAnsiTheme="minorHAnsi" w:cstheme="minorHAnsi"/>
                <w:sz w:val="24"/>
                <w:szCs w:val="24"/>
              </w:rPr>
              <w:t xml:space="preserve"> e </w:t>
            </w:r>
            <w:proofErr w:type="spellStart"/>
            <w:r w:rsidRPr="00FE4FAD">
              <w:rPr>
                <w:rFonts w:asciiTheme="minorHAnsi" w:hAnsiTheme="minorHAnsi" w:cstheme="minorHAnsi"/>
                <w:sz w:val="24"/>
                <w:szCs w:val="24"/>
              </w:rPr>
              <w:t>processuale</w:t>
            </w:r>
            <w:proofErr w:type="spellEnd"/>
          </w:p>
        </w:tc>
        <w:tc>
          <w:tcPr>
            <w:tcW w:w="1275" w:type="dxa"/>
          </w:tcPr>
          <w:p w14:paraId="79172499" w14:textId="77777777" w:rsidR="00330CFB" w:rsidRPr="00FE4FAD" w:rsidRDefault="00330CFB" w:rsidP="005A655D">
            <w:pPr>
              <w:pStyle w:val="TableParagraph"/>
              <w:spacing w:line="266"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r w:rsidR="00330CFB" w:rsidRPr="00FE4FAD" w14:paraId="2433565A" w14:textId="77777777" w:rsidTr="005A655D">
        <w:trPr>
          <w:trHeight w:val="1377"/>
        </w:trPr>
        <w:tc>
          <w:tcPr>
            <w:tcW w:w="1730" w:type="dxa"/>
          </w:tcPr>
          <w:p w14:paraId="4E792C8C" w14:textId="77777777" w:rsidR="00330CFB" w:rsidRPr="00FE4FAD" w:rsidRDefault="00330CFB" w:rsidP="005A655D">
            <w:pPr>
              <w:pStyle w:val="TableParagraph"/>
              <w:spacing w:line="266" w:lineRule="exact"/>
              <w:ind w:left="422"/>
              <w:rPr>
                <w:rFonts w:asciiTheme="minorHAnsi" w:hAnsiTheme="minorHAnsi" w:cstheme="minorHAnsi"/>
                <w:b/>
                <w:bCs/>
                <w:sz w:val="24"/>
                <w:szCs w:val="24"/>
              </w:rPr>
            </w:pPr>
            <w:proofErr w:type="spellStart"/>
            <w:r w:rsidRPr="00FE4FAD">
              <w:rPr>
                <w:rFonts w:asciiTheme="minorHAnsi" w:hAnsiTheme="minorHAnsi" w:cstheme="minorHAnsi"/>
                <w:b/>
                <w:bCs/>
                <w:sz w:val="24"/>
                <w:szCs w:val="24"/>
              </w:rPr>
              <w:t>Finalità</w:t>
            </w:r>
            <w:proofErr w:type="spellEnd"/>
            <w:r w:rsidRPr="00FE4FAD">
              <w:rPr>
                <w:rFonts w:asciiTheme="minorHAnsi" w:hAnsiTheme="minorHAnsi" w:cstheme="minorHAnsi"/>
                <w:b/>
                <w:bCs/>
                <w:sz w:val="24"/>
                <w:szCs w:val="24"/>
              </w:rPr>
              <w:t xml:space="preserve"> d) </w:t>
            </w:r>
          </w:p>
        </w:tc>
        <w:tc>
          <w:tcPr>
            <w:tcW w:w="1829" w:type="dxa"/>
          </w:tcPr>
          <w:p w14:paraId="19AEC696" w14:textId="77777777" w:rsidR="00330CFB" w:rsidRPr="00FE4FAD" w:rsidRDefault="00330CFB" w:rsidP="005A655D">
            <w:pPr>
              <w:pStyle w:val="TableParagraph"/>
              <w:spacing w:line="266" w:lineRule="exact"/>
              <w:ind w:left="258" w:right="253"/>
              <w:jc w:val="center"/>
              <w:rPr>
                <w:rFonts w:asciiTheme="minorHAnsi" w:hAnsiTheme="minorHAnsi" w:cstheme="minorHAnsi"/>
                <w:sz w:val="24"/>
                <w:szCs w:val="24"/>
              </w:rPr>
            </w:pPr>
            <w:proofErr w:type="spellStart"/>
            <w:r w:rsidRPr="00FE4FAD">
              <w:rPr>
                <w:rFonts w:asciiTheme="minorHAnsi" w:hAnsiTheme="minorHAnsi" w:cstheme="minorHAnsi"/>
                <w:sz w:val="24"/>
                <w:szCs w:val="24"/>
              </w:rPr>
              <w:t>Misure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precontrattuali</w:t>
            </w:r>
            <w:proofErr w:type="spellEnd"/>
          </w:p>
        </w:tc>
        <w:tc>
          <w:tcPr>
            <w:tcW w:w="2551" w:type="dxa"/>
          </w:tcPr>
          <w:p w14:paraId="61052628" w14:textId="77777777" w:rsidR="00330CFB" w:rsidRPr="00FE4FAD" w:rsidRDefault="00330CFB" w:rsidP="005A655D">
            <w:pPr>
              <w:pStyle w:val="TableParagraph"/>
              <w:tabs>
                <w:tab w:val="left" w:pos="468"/>
                <w:tab w:val="left" w:pos="469"/>
              </w:tabs>
              <w:spacing w:line="237" w:lineRule="auto"/>
              <w:ind w:right="152"/>
              <w:rPr>
                <w:rFonts w:asciiTheme="minorHAnsi" w:hAnsiTheme="minorHAnsi" w:cstheme="minorHAnsi"/>
                <w:i/>
                <w:iCs/>
                <w:sz w:val="24"/>
                <w:szCs w:val="24"/>
              </w:rPr>
            </w:pPr>
          </w:p>
          <w:p w14:paraId="1D95B92E" w14:textId="77777777" w:rsidR="00330CFB" w:rsidRPr="00FE4FAD" w:rsidRDefault="00330CFB" w:rsidP="005A655D">
            <w:pPr>
              <w:pStyle w:val="TableParagraph"/>
              <w:tabs>
                <w:tab w:val="left" w:pos="468"/>
                <w:tab w:val="left" w:pos="469"/>
              </w:tabs>
              <w:spacing w:line="237" w:lineRule="auto"/>
              <w:ind w:right="152"/>
              <w:rPr>
                <w:rFonts w:asciiTheme="minorHAnsi" w:hAnsiTheme="minorHAnsi" w:cstheme="minorHAnsi"/>
                <w:sz w:val="24"/>
                <w:szCs w:val="24"/>
              </w:rPr>
            </w:pPr>
            <w:r w:rsidRPr="00FE4FAD">
              <w:rPr>
                <w:rFonts w:asciiTheme="minorHAnsi" w:hAnsiTheme="minorHAnsi" w:cstheme="minorHAnsi"/>
                <w:i/>
                <w:iCs/>
                <w:sz w:val="24"/>
                <w:szCs w:val="24"/>
              </w:rPr>
              <w:t xml:space="preserve">    Dati </w:t>
            </w:r>
            <w:proofErr w:type="spellStart"/>
            <w:r w:rsidRPr="00FE4FAD">
              <w:rPr>
                <w:rFonts w:asciiTheme="minorHAnsi" w:hAnsiTheme="minorHAnsi" w:cstheme="minorHAnsi"/>
                <w:i/>
                <w:iCs/>
                <w:sz w:val="24"/>
                <w:szCs w:val="24"/>
              </w:rPr>
              <w:t>personali</w:t>
            </w:r>
            <w:proofErr w:type="spellEnd"/>
            <w:r w:rsidRPr="00FE4FAD">
              <w:rPr>
                <w:rFonts w:asciiTheme="minorHAnsi" w:hAnsiTheme="minorHAnsi" w:cstheme="minorHAnsi"/>
                <w:i/>
                <w:iCs/>
                <w:sz w:val="24"/>
                <w:szCs w:val="24"/>
              </w:rPr>
              <w:t xml:space="preserve">-di </w:t>
            </w:r>
            <w:proofErr w:type="spellStart"/>
            <w:r w:rsidRPr="00FE4FAD">
              <w:rPr>
                <w:rFonts w:asciiTheme="minorHAnsi" w:hAnsiTheme="minorHAnsi" w:cstheme="minorHAnsi"/>
                <w:i/>
                <w:iCs/>
                <w:sz w:val="24"/>
                <w:szCs w:val="24"/>
              </w:rPr>
              <w:t>contatto</w:t>
            </w:r>
            <w:proofErr w:type="spellEnd"/>
          </w:p>
        </w:tc>
        <w:tc>
          <w:tcPr>
            <w:tcW w:w="2709" w:type="dxa"/>
          </w:tcPr>
          <w:p w14:paraId="13EDDBBA" w14:textId="77777777" w:rsidR="00330CFB" w:rsidRPr="00FE4FAD" w:rsidRDefault="00330CFB" w:rsidP="005A655D">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 xml:space="preserve">Fino </w:t>
            </w:r>
            <w:proofErr w:type="spellStart"/>
            <w:r w:rsidRPr="00FE4FAD">
              <w:rPr>
                <w:rFonts w:asciiTheme="minorHAnsi" w:hAnsiTheme="minorHAnsi" w:cstheme="minorHAnsi"/>
                <w:sz w:val="24"/>
                <w:szCs w:val="24"/>
              </w:rPr>
              <w:t>all’instaurazione</w:t>
            </w:r>
            <w:proofErr w:type="spellEnd"/>
            <w:r w:rsidRPr="00FE4FAD">
              <w:rPr>
                <w:rFonts w:asciiTheme="minorHAnsi" w:hAnsiTheme="minorHAnsi" w:cstheme="minorHAnsi"/>
                <w:sz w:val="24"/>
                <w:szCs w:val="24"/>
              </w:rPr>
              <w:t xml:space="preserve"> del </w:t>
            </w:r>
            <w:proofErr w:type="spellStart"/>
            <w:r w:rsidRPr="00FE4FAD">
              <w:rPr>
                <w:rFonts w:asciiTheme="minorHAnsi" w:hAnsiTheme="minorHAnsi" w:cstheme="minorHAnsi"/>
                <w:sz w:val="24"/>
                <w:szCs w:val="24"/>
              </w:rPr>
              <w:t>rapporto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contrattuale</w:t>
            </w:r>
            <w:proofErr w:type="spellEnd"/>
            <w:r w:rsidRPr="00FE4FAD">
              <w:rPr>
                <w:rFonts w:asciiTheme="minorHAnsi" w:hAnsiTheme="minorHAnsi" w:cstheme="minorHAnsi"/>
                <w:sz w:val="24"/>
                <w:szCs w:val="24"/>
              </w:rPr>
              <w:t xml:space="preserve"> e, al </w:t>
            </w:r>
            <w:proofErr w:type="spellStart"/>
            <w:r w:rsidRPr="00FE4FAD">
              <w:rPr>
                <w:rFonts w:asciiTheme="minorHAnsi" w:hAnsiTheme="minorHAnsi" w:cstheme="minorHAnsi"/>
                <w:sz w:val="24"/>
                <w:szCs w:val="24"/>
              </w:rPr>
              <w:t>termine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dello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stesso</w:t>
            </w:r>
            <w:proofErr w:type="spellEnd"/>
            <w:r w:rsidRPr="00FE4FAD">
              <w:rPr>
                <w:rFonts w:asciiTheme="minorHAnsi" w:hAnsiTheme="minorHAnsi" w:cstheme="minorHAnsi"/>
                <w:sz w:val="24"/>
                <w:szCs w:val="24"/>
              </w:rPr>
              <w:t xml:space="preserve">, per il tempo </w:t>
            </w:r>
            <w:proofErr w:type="spellStart"/>
            <w:r w:rsidRPr="00FE4FAD">
              <w:rPr>
                <w:rFonts w:asciiTheme="minorHAnsi" w:hAnsiTheme="minorHAnsi" w:cstheme="minorHAnsi"/>
                <w:sz w:val="24"/>
                <w:szCs w:val="24"/>
              </w:rPr>
              <w:t>previsto</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dalla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vigente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normativa</w:t>
            </w:r>
            <w:proofErr w:type="spellEnd"/>
            <w:r w:rsidRPr="00FE4FAD">
              <w:rPr>
                <w:rFonts w:asciiTheme="minorHAnsi" w:hAnsiTheme="minorHAnsi" w:cstheme="minorHAnsi"/>
                <w:sz w:val="24"/>
                <w:szCs w:val="24"/>
              </w:rPr>
              <w:t xml:space="preserve"> in </w:t>
            </w:r>
            <w:proofErr w:type="spellStart"/>
            <w:r w:rsidRPr="00FE4FAD">
              <w:rPr>
                <w:rFonts w:asciiTheme="minorHAnsi" w:hAnsiTheme="minorHAnsi" w:cstheme="minorHAnsi"/>
                <w:sz w:val="24"/>
                <w:szCs w:val="24"/>
              </w:rPr>
              <w:t>materia</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contabile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fiscale</w:t>
            </w:r>
            <w:proofErr w:type="spellEnd"/>
            <w:r w:rsidRPr="00FE4FAD">
              <w:rPr>
                <w:rFonts w:asciiTheme="minorHAnsi" w:hAnsiTheme="minorHAnsi" w:cstheme="minorHAnsi"/>
                <w:sz w:val="24"/>
                <w:szCs w:val="24"/>
              </w:rPr>
              <w:t xml:space="preserve">, </w:t>
            </w:r>
            <w:proofErr w:type="spellStart"/>
            <w:r w:rsidRPr="00FE4FAD">
              <w:rPr>
                <w:rFonts w:asciiTheme="minorHAnsi" w:hAnsiTheme="minorHAnsi" w:cstheme="minorHAnsi"/>
                <w:sz w:val="24"/>
                <w:szCs w:val="24"/>
              </w:rPr>
              <w:t>civilistica</w:t>
            </w:r>
            <w:proofErr w:type="spellEnd"/>
            <w:r w:rsidRPr="00FE4FAD">
              <w:rPr>
                <w:rFonts w:asciiTheme="minorHAnsi" w:hAnsiTheme="minorHAnsi" w:cstheme="minorHAnsi"/>
                <w:sz w:val="24"/>
                <w:szCs w:val="24"/>
              </w:rPr>
              <w:t xml:space="preserve"> e </w:t>
            </w:r>
            <w:proofErr w:type="spellStart"/>
            <w:r w:rsidRPr="00FE4FAD">
              <w:rPr>
                <w:rFonts w:asciiTheme="minorHAnsi" w:hAnsiTheme="minorHAnsi" w:cstheme="minorHAnsi"/>
                <w:sz w:val="24"/>
                <w:szCs w:val="24"/>
              </w:rPr>
              <w:t>processuale</w:t>
            </w:r>
            <w:proofErr w:type="spellEnd"/>
          </w:p>
        </w:tc>
        <w:tc>
          <w:tcPr>
            <w:tcW w:w="1275" w:type="dxa"/>
          </w:tcPr>
          <w:p w14:paraId="27132306" w14:textId="77777777" w:rsidR="00330CFB" w:rsidRPr="00FE4FAD" w:rsidRDefault="00330CFB" w:rsidP="005A655D">
            <w:pPr>
              <w:pStyle w:val="TableParagraph"/>
              <w:spacing w:line="266"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bl>
    <w:p w14:paraId="608484DF" w14:textId="77777777" w:rsidR="00330CFB" w:rsidRPr="00FE4FAD" w:rsidRDefault="00330CFB" w:rsidP="00330CFB">
      <w:pPr>
        <w:pStyle w:val="Corpotesto"/>
        <w:spacing w:before="28" w:line="276" w:lineRule="auto"/>
        <w:ind w:right="107"/>
        <w:jc w:val="both"/>
        <w:rPr>
          <w:rFonts w:asciiTheme="minorHAnsi" w:hAnsiTheme="minorHAnsi" w:cstheme="minorHAnsi"/>
          <w:sz w:val="24"/>
        </w:rPr>
      </w:pPr>
    </w:p>
    <w:p w14:paraId="56EA5878" w14:textId="77777777" w:rsidR="00330CFB" w:rsidRPr="00FE4FAD" w:rsidRDefault="00330CFB" w:rsidP="00330CFB">
      <w:pPr>
        <w:ind w:right="89"/>
        <w:jc w:val="both"/>
        <w:rPr>
          <w:rFonts w:asciiTheme="minorHAnsi" w:hAnsiTheme="minorHAnsi" w:cstheme="minorHAnsi"/>
          <w:b/>
          <w:sz w:val="24"/>
        </w:rPr>
      </w:pPr>
      <w:r w:rsidRPr="00FE4FAD">
        <w:rPr>
          <w:rFonts w:asciiTheme="minorHAnsi" w:hAnsiTheme="minorHAnsi" w:cstheme="minorHAnsi"/>
          <w:b/>
          <w:sz w:val="24"/>
        </w:rPr>
        <w:t>*Categorie di destinatari</w:t>
      </w:r>
    </w:p>
    <w:p w14:paraId="7750DE4A" w14:textId="3CEA4712" w:rsidR="00330CFB" w:rsidRPr="00FE4FAD" w:rsidRDefault="00330CFB" w:rsidP="00330CFB">
      <w:pPr>
        <w:pStyle w:val="Corpotesto"/>
        <w:ind w:right="89"/>
        <w:jc w:val="both"/>
        <w:rPr>
          <w:rFonts w:asciiTheme="minorHAnsi" w:hAnsiTheme="minorHAnsi" w:cstheme="minorHAnsi"/>
          <w:sz w:val="24"/>
        </w:rPr>
      </w:pPr>
      <w:r w:rsidRPr="00FE4FAD">
        <w:rPr>
          <w:rFonts w:asciiTheme="minorHAnsi" w:hAnsiTheme="minorHAnsi" w:cstheme="minorHAnsi"/>
          <w:sz w:val="24"/>
        </w:rPr>
        <w:t xml:space="preserve">In relazione alle finalità indicate i dati potranno essere comunicati ai seguenti soggetti e/o alle categorie di soggetti </w:t>
      </w:r>
      <w:r w:rsidRPr="00FE4FAD">
        <w:rPr>
          <w:rFonts w:asciiTheme="minorHAnsi" w:hAnsiTheme="minorHAnsi" w:cstheme="minorHAnsi"/>
          <w:sz w:val="24"/>
        </w:rPr>
        <w:t>sottoindicati</w:t>
      </w:r>
      <w:r w:rsidRPr="00FE4FAD">
        <w:rPr>
          <w:rFonts w:asciiTheme="minorHAnsi" w:hAnsiTheme="minorHAnsi" w:cstheme="minorHAnsi"/>
          <w:sz w:val="24"/>
        </w:rPr>
        <w:t>, ovvero potranno essere comunicati a società e/o persone, nei paesi UE, che prestano servizi, anche esterni, per conto del</w:t>
      </w:r>
      <w:r w:rsidRPr="00FE4FAD">
        <w:rPr>
          <w:rFonts w:asciiTheme="minorHAnsi" w:hAnsiTheme="minorHAnsi" w:cstheme="minorHAnsi"/>
          <w:spacing w:val="-7"/>
          <w:sz w:val="24"/>
        </w:rPr>
        <w:t xml:space="preserve"> </w:t>
      </w:r>
      <w:r w:rsidRPr="00FE4FAD">
        <w:rPr>
          <w:rFonts w:asciiTheme="minorHAnsi" w:hAnsiTheme="minorHAnsi" w:cstheme="minorHAnsi"/>
          <w:sz w:val="24"/>
        </w:rPr>
        <w:t>Titolare.</w:t>
      </w:r>
    </w:p>
    <w:p w14:paraId="746CAFE5" w14:textId="77777777" w:rsidR="00330CFB" w:rsidRPr="00FE4FAD" w:rsidRDefault="00330CFB" w:rsidP="00330CFB">
      <w:pPr>
        <w:pStyle w:val="Corpotesto"/>
        <w:spacing w:before="2"/>
        <w:ind w:right="89"/>
        <w:jc w:val="both"/>
        <w:rPr>
          <w:rFonts w:asciiTheme="minorHAnsi" w:hAnsiTheme="minorHAnsi" w:cstheme="minorHAnsi"/>
          <w:sz w:val="24"/>
        </w:rPr>
      </w:pPr>
      <w:r w:rsidRPr="00FE4FAD">
        <w:rPr>
          <w:rFonts w:asciiTheme="minorHAnsi" w:hAnsiTheme="minorHAnsi" w:cstheme="minorHAnsi"/>
          <w:sz w:val="24"/>
        </w:rPr>
        <w:t>Tra questi** si indicano per maggiore chiarezza ed a mero titolo esemplificativo ma non esaustivo la loro differente tipologia:</w:t>
      </w:r>
    </w:p>
    <w:p w14:paraId="08A4DD81" w14:textId="77777777" w:rsidR="00330CFB" w:rsidRPr="00FE4FAD" w:rsidRDefault="00330CFB" w:rsidP="00330CFB">
      <w:pPr>
        <w:pStyle w:val="Paragrafoelenco"/>
        <w:widowControl w:val="0"/>
        <w:numPr>
          <w:ilvl w:val="0"/>
          <w:numId w:val="5"/>
        </w:numPr>
        <w:tabs>
          <w:tab w:val="left" w:pos="477"/>
          <w:tab w:val="left" w:pos="478"/>
        </w:tabs>
        <w:autoSpaceDE w:val="0"/>
        <w:autoSpaceDN w:val="0"/>
        <w:spacing w:before="89"/>
        <w:ind w:left="476" w:right="91"/>
        <w:jc w:val="both"/>
        <w:rPr>
          <w:rFonts w:asciiTheme="minorHAnsi" w:hAnsiTheme="minorHAnsi" w:cstheme="minorHAnsi"/>
        </w:rPr>
      </w:pPr>
      <w:r w:rsidRPr="00FE4FAD">
        <w:rPr>
          <w:rFonts w:asciiTheme="minorHAnsi" w:hAnsiTheme="minorHAnsi" w:cstheme="minorHAnsi"/>
        </w:rPr>
        <w:t>Società di consulenza e studi professionali (tra cui esperti di organizzazione aziendale, consulenti del lavoro, avvocati, assicurazioni obbligatorie ecc.);</w:t>
      </w:r>
    </w:p>
    <w:p w14:paraId="37D25456"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hanging="361"/>
        <w:jc w:val="both"/>
        <w:rPr>
          <w:rFonts w:asciiTheme="minorHAnsi" w:hAnsiTheme="minorHAnsi" w:cstheme="minorHAnsi"/>
        </w:rPr>
      </w:pPr>
      <w:r w:rsidRPr="00FE4FAD">
        <w:rPr>
          <w:rFonts w:asciiTheme="minorHAnsi" w:hAnsiTheme="minorHAnsi" w:cstheme="minorHAnsi"/>
        </w:rPr>
        <w:t>Autorità pubbliche, pubblici ufficiali e/o enti pubblici per l’espletamento degli obblighi di</w:t>
      </w:r>
      <w:r w:rsidRPr="00FE4FAD">
        <w:rPr>
          <w:rFonts w:asciiTheme="minorHAnsi" w:hAnsiTheme="minorHAnsi" w:cstheme="minorHAnsi"/>
          <w:spacing w:val="-14"/>
        </w:rPr>
        <w:t xml:space="preserve"> </w:t>
      </w:r>
      <w:r w:rsidRPr="00FE4FAD">
        <w:rPr>
          <w:rFonts w:asciiTheme="minorHAnsi" w:hAnsiTheme="minorHAnsi" w:cstheme="minorHAnsi"/>
        </w:rPr>
        <w:t xml:space="preserve">legge </w:t>
      </w:r>
      <w:r w:rsidRPr="00FE4FAD">
        <w:rPr>
          <w:rFonts w:asciiTheme="minorHAnsi" w:hAnsiTheme="minorHAnsi" w:cstheme="minorHAnsi"/>
        </w:rPr>
        <w:lastRenderedPageBreak/>
        <w:t>(</w:t>
      </w:r>
      <w:r w:rsidRPr="00FE4FAD">
        <w:rPr>
          <w:rFonts w:asciiTheme="minorHAnsi" w:hAnsiTheme="minorHAnsi" w:cstheme="minorHAnsi"/>
          <w:i/>
          <w:iCs/>
        </w:rPr>
        <w:t>pompieri</w:t>
      </w:r>
      <w:r w:rsidRPr="00FE4FAD">
        <w:rPr>
          <w:rFonts w:asciiTheme="minorHAnsi" w:hAnsiTheme="minorHAnsi" w:cstheme="minorHAnsi"/>
        </w:rPr>
        <w:t xml:space="preserve"> etc.);</w:t>
      </w:r>
    </w:p>
    <w:p w14:paraId="1AFA431B" w14:textId="77777777" w:rsidR="00330CFB" w:rsidRPr="00FE4FAD" w:rsidRDefault="00330CFB" w:rsidP="00330CFB">
      <w:pPr>
        <w:pStyle w:val="Paragrafoelenco"/>
        <w:widowControl w:val="0"/>
        <w:numPr>
          <w:ilvl w:val="0"/>
          <w:numId w:val="5"/>
        </w:numPr>
        <w:tabs>
          <w:tab w:val="left" w:pos="477"/>
          <w:tab w:val="left" w:pos="478"/>
        </w:tabs>
        <w:autoSpaceDE w:val="0"/>
        <w:autoSpaceDN w:val="0"/>
        <w:spacing w:before="1"/>
        <w:ind w:left="476" w:right="91" w:hanging="361"/>
        <w:jc w:val="both"/>
        <w:rPr>
          <w:rFonts w:asciiTheme="minorHAnsi" w:hAnsiTheme="minorHAnsi" w:cstheme="minorHAnsi"/>
        </w:rPr>
      </w:pPr>
      <w:r w:rsidRPr="00FE4FAD">
        <w:rPr>
          <w:rFonts w:asciiTheme="minorHAnsi" w:hAnsiTheme="minorHAnsi" w:cstheme="minorHAnsi"/>
        </w:rPr>
        <w:t>Pubbliche Amministrazioni per i loro fini istituzionali, inclusi anche enti previdenziali e</w:t>
      </w:r>
      <w:r w:rsidRPr="00FE4FAD">
        <w:rPr>
          <w:rFonts w:asciiTheme="minorHAnsi" w:hAnsiTheme="minorHAnsi" w:cstheme="minorHAnsi"/>
          <w:spacing w:val="-14"/>
        </w:rPr>
        <w:t xml:space="preserve"> </w:t>
      </w:r>
      <w:r w:rsidRPr="00FE4FAD">
        <w:rPr>
          <w:rFonts w:asciiTheme="minorHAnsi" w:hAnsiTheme="minorHAnsi" w:cstheme="minorHAnsi"/>
        </w:rPr>
        <w:t>comuni;</w:t>
      </w:r>
    </w:p>
    <w:p w14:paraId="0DED30D0"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hanging="361"/>
        <w:jc w:val="both"/>
        <w:rPr>
          <w:rFonts w:asciiTheme="minorHAnsi" w:hAnsiTheme="minorHAnsi" w:cstheme="minorHAnsi"/>
        </w:rPr>
      </w:pPr>
      <w:r w:rsidRPr="00FE4FAD">
        <w:rPr>
          <w:rFonts w:asciiTheme="minorHAnsi" w:hAnsiTheme="minorHAnsi" w:cstheme="minorHAnsi"/>
        </w:rPr>
        <w:t>Professionisti abilitati al fine dello studio e risoluzione di eventuali problemi legali e</w:t>
      </w:r>
      <w:r w:rsidRPr="00FE4FAD">
        <w:rPr>
          <w:rFonts w:asciiTheme="minorHAnsi" w:hAnsiTheme="minorHAnsi" w:cstheme="minorHAnsi"/>
          <w:spacing w:val="-29"/>
        </w:rPr>
        <w:t xml:space="preserve"> </w:t>
      </w:r>
      <w:r w:rsidRPr="00FE4FAD">
        <w:rPr>
          <w:rFonts w:asciiTheme="minorHAnsi" w:hAnsiTheme="minorHAnsi" w:cstheme="minorHAnsi"/>
        </w:rPr>
        <w:t>contrattuali;</w:t>
      </w:r>
    </w:p>
    <w:p w14:paraId="5F765269"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hanging="361"/>
        <w:jc w:val="both"/>
        <w:rPr>
          <w:rFonts w:asciiTheme="minorHAnsi" w:hAnsiTheme="minorHAnsi" w:cstheme="minorHAnsi"/>
        </w:rPr>
      </w:pPr>
      <w:r w:rsidRPr="00FE4FAD">
        <w:rPr>
          <w:rFonts w:asciiTheme="minorHAnsi" w:hAnsiTheme="minorHAnsi" w:cstheme="minorHAnsi"/>
        </w:rPr>
        <w:t>Società che collaborano con il Titolare per il raggiungimento delle finalità sopra</w:t>
      </w:r>
      <w:r w:rsidRPr="00FE4FAD">
        <w:rPr>
          <w:rFonts w:asciiTheme="minorHAnsi" w:hAnsiTheme="minorHAnsi" w:cstheme="minorHAnsi"/>
          <w:spacing w:val="-14"/>
        </w:rPr>
        <w:t xml:space="preserve"> </w:t>
      </w:r>
      <w:r w:rsidRPr="00FE4FAD">
        <w:rPr>
          <w:rFonts w:asciiTheme="minorHAnsi" w:hAnsiTheme="minorHAnsi" w:cstheme="minorHAnsi"/>
        </w:rPr>
        <w:t>indicate;</w:t>
      </w:r>
    </w:p>
    <w:p w14:paraId="59445E7C"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jc w:val="both"/>
        <w:rPr>
          <w:rFonts w:asciiTheme="minorHAnsi" w:hAnsiTheme="minorHAnsi" w:cstheme="minorHAnsi"/>
        </w:rPr>
      </w:pPr>
      <w:r w:rsidRPr="00FE4FAD">
        <w:rPr>
          <w:rFonts w:asciiTheme="minorHAnsi" w:hAnsiTheme="minorHAnsi" w:cstheme="minorHAnsi"/>
        </w:rPr>
        <w:t>collaboratori, dipendenti, nell'ambito delle relative mansioni anche dislocati in diverse sedi;</w:t>
      </w:r>
    </w:p>
    <w:p w14:paraId="2EE99ACE"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jc w:val="both"/>
        <w:rPr>
          <w:rFonts w:asciiTheme="minorHAnsi" w:hAnsiTheme="minorHAnsi" w:cstheme="minorHAnsi"/>
        </w:rPr>
      </w:pPr>
      <w:r w:rsidRPr="00FE4FAD">
        <w:rPr>
          <w:rFonts w:asciiTheme="minorHAnsi" w:hAnsiTheme="minorHAnsi" w:cstheme="minorHAnsi"/>
        </w:rPr>
        <w:t>Istituti bancari per gli incassi ed i pagamenti;</w:t>
      </w:r>
    </w:p>
    <w:p w14:paraId="52E4AFEB"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jc w:val="both"/>
        <w:rPr>
          <w:rFonts w:asciiTheme="minorHAnsi" w:hAnsiTheme="minorHAnsi" w:cstheme="minorHAnsi"/>
        </w:rPr>
      </w:pPr>
      <w:r w:rsidRPr="00FE4FAD">
        <w:rPr>
          <w:rFonts w:asciiTheme="minorHAnsi" w:hAnsiTheme="minorHAnsi" w:cstheme="minorHAnsi"/>
        </w:rPr>
        <w:t>Studi di ingegneria;</w:t>
      </w:r>
    </w:p>
    <w:p w14:paraId="2A3DB778"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jc w:val="both"/>
        <w:rPr>
          <w:rFonts w:asciiTheme="minorHAnsi" w:hAnsiTheme="minorHAnsi" w:cstheme="minorHAnsi"/>
        </w:rPr>
      </w:pPr>
      <w:r w:rsidRPr="00FE4FAD">
        <w:rPr>
          <w:rFonts w:asciiTheme="minorHAnsi" w:hAnsiTheme="minorHAnsi" w:cstheme="minorHAnsi"/>
        </w:rPr>
        <w:t>enti e aziende per fornitura energia elettrica.</w:t>
      </w:r>
    </w:p>
    <w:p w14:paraId="1CB43C0E"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jc w:val="both"/>
        <w:rPr>
          <w:rFonts w:asciiTheme="minorHAnsi" w:hAnsiTheme="minorHAnsi" w:cstheme="minorHAnsi"/>
        </w:rPr>
      </w:pPr>
      <w:r w:rsidRPr="00FE4FAD">
        <w:rPr>
          <w:rFonts w:asciiTheme="minorHAnsi" w:hAnsiTheme="minorHAnsi" w:cstheme="minorHAnsi"/>
        </w:rPr>
        <w:t>GSE, Agenzia delle Dogane, ENEA, FIRE, ARERA, Enti Distributori Energia Elettrica</w:t>
      </w:r>
    </w:p>
    <w:p w14:paraId="4970A72C" w14:textId="77777777" w:rsidR="00330CFB" w:rsidRPr="00FE4FAD" w:rsidRDefault="00330CFB" w:rsidP="00330CFB">
      <w:pPr>
        <w:pStyle w:val="Paragrafoelenco"/>
        <w:widowControl w:val="0"/>
        <w:numPr>
          <w:ilvl w:val="0"/>
          <w:numId w:val="5"/>
        </w:numPr>
        <w:tabs>
          <w:tab w:val="left" w:pos="477"/>
          <w:tab w:val="left" w:pos="478"/>
        </w:tabs>
        <w:autoSpaceDE w:val="0"/>
        <w:autoSpaceDN w:val="0"/>
        <w:ind w:left="476" w:right="91"/>
        <w:jc w:val="both"/>
        <w:rPr>
          <w:rFonts w:asciiTheme="minorHAnsi" w:hAnsiTheme="minorHAnsi" w:cstheme="minorHAnsi"/>
        </w:rPr>
      </w:pPr>
      <w:r w:rsidRPr="00FE4FAD">
        <w:rPr>
          <w:rFonts w:asciiTheme="minorHAnsi" w:hAnsiTheme="minorHAnsi" w:cstheme="minorHAnsi"/>
        </w:rPr>
        <w:t xml:space="preserve">Partner per la gestione dei servizi cloud: </w:t>
      </w:r>
      <w:proofErr w:type="spellStart"/>
      <w:r w:rsidRPr="00FE4FAD">
        <w:rPr>
          <w:rFonts w:asciiTheme="minorHAnsi" w:hAnsiTheme="minorHAnsi" w:cstheme="minorHAnsi"/>
        </w:rPr>
        <w:t>socomec</w:t>
      </w:r>
      <w:proofErr w:type="spellEnd"/>
      <w:r w:rsidRPr="00FE4FAD">
        <w:rPr>
          <w:rFonts w:asciiTheme="minorHAnsi" w:hAnsiTheme="minorHAnsi" w:cstheme="minorHAnsi"/>
        </w:rPr>
        <w:t xml:space="preserve">, Bticino e </w:t>
      </w:r>
      <w:proofErr w:type="spellStart"/>
      <w:r w:rsidRPr="00FE4FAD">
        <w:rPr>
          <w:rFonts w:asciiTheme="minorHAnsi" w:hAnsiTheme="minorHAnsi" w:cstheme="minorHAnsi"/>
        </w:rPr>
        <w:t>onit</w:t>
      </w:r>
      <w:proofErr w:type="spellEnd"/>
      <w:r w:rsidRPr="00FE4FAD">
        <w:rPr>
          <w:rFonts w:asciiTheme="minorHAnsi" w:hAnsiTheme="minorHAnsi" w:cstheme="minorHAnsi"/>
        </w:rPr>
        <w:t> (monitoraggio energetico).</w:t>
      </w:r>
    </w:p>
    <w:p w14:paraId="01CA24C5" w14:textId="02B56339" w:rsidR="00330CFB" w:rsidRPr="00FE4FAD" w:rsidRDefault="00330CFB" w:rsidP="00330CFB">
      <w:pPr>
        <w:spacing w:before="135"/>
        <w:ind w:right="89"/>
        <w:jc w:val="both"/>
        <w:rPr>
          <w:rFonts w:asciiTheme="minorHAnsi" w:hAnsiTheme="minorHAnsi" w:cstheme="minorHAnsi"/>
          <w:i/>
          <w:sz w:val="24"/>
        </w:rPr>
      </w:pPr>
      <w:r w:rsidRPr="00FE4FAD">
        <w:rPr>
          <w:rFonts w:asciiTheme="minorHAnsi" w:hAnsiTheme="minorHAnsi" w:cstheme="minorHAnsi"/>
          <w:i/>
          <w:sz w:val="24"/>
        </w:rPr>
        <w:t>(**) l’elenco dei Destinatari/Responsabili esterni con ulteriori dati utili alla identificazione è disponibile presso il Titolare del trattamento dei dati personali.</w:t>
      </w:r>
    </w:p>
    <w:p w14:paraId="42F14E9E" w14:textId="77777777" w:rsidR="00330CFB" w:rsidRPr="00FE4FAD" w:rsidRDefault="00330CFB" w:rsidP="00330CFB">
      <w:pPr>
        <w:pStyle w:val="Corpotesto"/>
        <w:spacing w:before="2"/>
        <w:ind w:right="-53"/>
        <w:jc w:val="both"/>
        <w:rPr>
          <w:rFonts w:asciiTheme="minorHAnsi" w:hAnsiTheme="minorHAnsi" w:cstheme="minorHAnsi"/>
          <w:sz w:val="24"/>
        </w:rPr>
      </w:pPr>
    </w:p>
    <w:p w14:paraId="3E61CDF4" w14:textId="77777777" w:rsidR="00330CFB" w:rsidRDefault="00330CFB" w:rsidP="00330CFB">
      <w:pPr>
        <w:pStyle w:val="Corpotesto"/>
        <w:spacing w:before="28"/>
        <w:ind w:right="107"/>
        <w:jc w:val="both"/>
        <w:rPr>
          <w:rFonts w:asciiTheme="minorHAnsi" w:hAnsiTheme="minorHAnsi" w:cstheme="minorHAnsi"/>
          <w:sz w:val="24"/>
        </w:rPr>
      </w:pPr>
      <w:r w:rsidRPr="00FE4FAD">
        <w:rPr>
          <w:rFonts w:asciiTheme="minorHAnsi" w:hAnsiTheme="minorHAnsi" w:cstheme="minorHAnsi"/>
          <w:sz w:val="24"/>
        </w:rPr>
        <w:t xml:space="preserve">Al di fuori di questi casi, i dati personali e particolati non saranno comunicati, né concessi ad alcuno, salvo previsione contrattuale o autorizzazione dei soggetti. In questo senso, i dati personali potrebbero essere trasmessi a terze parti, ma solo ed esclusivamente nel caso in cui: a) vi sia consenso esplicito a condividere i dati con terze parti; b) vi sia la necessità di condividere con terzi le informazioni al fine di prestare il servizio richiesto; c) ciò sia necessario per adempiere a richieste dell’Autorità Giudiziaria o di Pubblica Sicurezza. </w:t>
      </w:r>
    </w:p>
    <w:p w14:paraId="4926F038" w14:textId="77777777" w:rsidR="00330CFB" w:rsidRDefault="00330CFB" w:rsidP="00330CFB">
      <w:pPr>
        <w:pStyle w:val="Corpotesto"/>
        <w:spacing w:before="28"/>
        <w:ind w:right="107"/>
        <w:jc w:val="both"/>
        <w:rPr>
          <w:rFonts w:asciiTheme="minorHAnsi" w:hAnsiTheme="minorHAnsi" w:cstheme="minorHAnsi"/>
          <w:sz w:val="24"/>
        </w:rPr>
      </w:pPr>
    </w:p>
    <w:p w14:paraId="4BE1C0AD" w14:textId="77777777" w:rsidR="00733D50" w:rsidRDefault="00733D50" w:rsidP="00330CFB">
      <w:pPr>
        <w:pStyle w:val="Corpotesto"/>
        <w:spacing w:before="28"/>
        <w:ind w:right="107"/>
        <w:jc w:val="both"/>
        <w:rPr>
          <w:rFonts w:asciiTheme="minorHAnsi" w:hAnsiTheme="minorHAnsi" w:cstheme="minorHAnsi"/>
          <w:sz w:val="24"/>
        </w:rPr>
      </w:pPr>
    </w:p>
    <w:p w14:paraId="75DA615E" w14:textId="77777777" w:rsidR="00330CFB" w:rsidRPr="00FE4FAD" w:rsidRDefault="00330CFB" w:rsidP="00330CFB">
      <w:pPr>
        <w:pStyle w:val="Corpotesto"/>
        <w:spacing w:before="35" w:line="276" w:lineRule="auto"/>
        <w:ind w:right="125"/>
        <w:jc w:val="both"/>
        <w:rPr>
          <w:rFonts w:asciiTheme="minorHAnsi" w:hAnsiTheme="minorHAnsi" w:cstheme="minorHAnsi"/>
          <w:b/>
          <w:bCs/>
          <w:sz w:val="24"/>
        </w:rPr>
      </w:pPr>
      <w:r>
        <w:rPr>
          <w:rFonts w:asciiTheme="minorHAnsi" w:hAnsiTheme="minorHAnsi" w:cstheme="minorHAnsi"/>
          <w:b/>
          <w:bCs/>
          <w:sz w:val="24"/>
        </w:rPr>
        <w:t>CONDIVISIONE DEI DATI PERSONALI</w:t>
      </w:r>
    </w:p>
    <w:p w14:paraId="55D648DC" w14:textId="77777777" w:rsidR="00330CFB" w:rsidRDefault="00330CFB" w:rsidP="00330CFB">
      <w:pPr>
        <w:jc w:val="both"/>
        <w:rPr>
          <w:rFonts w:asciiTheme="minorHAnsi" w:hAnsiTheme="minorHAnsi" w:cstheme="minorHAnsi"/>
          <w:sz w:val="24"/>
        </w:rPr>
      </w:pPr>
      <w:r w:rsidRPr="00FE4FAD">
        <w:rPr>
          <w:rFonts w:asciiTheme="minorHAnsi" w:hAnsiTheme="minorHAnsi" w:cstheme="minorHAnsi"/>
          <w:sz w:val="24"/>
        </w:rPr>
        <w:t xml:space="preserve">I dati personali forniti non saranno diffusi o comunicati a terzi, fatta eccezione per le altre società con le quali è stato sottoscritto un accordo di contitolarità, quali legittimamente nominate da </w:t>
      </w:r>
      <w:r w:rsidRPr="004A7FFB">
        <w:rPr>
          <w:rFonts w:ascii="Calibri" w:hAnsi="Calibri" w:cs="Calibri"/>
          <w:b/>
          <w:bCs/>
          <w:sz w:val="21"/>
          <w:szCs w:val="21"/>
        </w:rPr>
        <w:t>ESI SERVIZI SRL</w:t>
      </w:r>
      <w:r>
        <w:rPr>
          <w:rFonts w:ascii="Calibri" w:hAnsi="Calibri" w:cs="Calibri"/>
          <w:b/>
          <w:bCs/>
          <w:sz w:val="21"/>
          <w:szCs w:val="21"/>
        </w:rPr>
        <w:t xml:space="preserve"> </w:t>
      </w:r>
      <w:r w:rsidRPr="00FE4FAD">
        <w:rPr>
          <w:rFonts w:asciiTheme="minorHAnsi" w:hAnsiTheme="minorHAnsi" w:cstheme="minorHAnsi"/>
          <w:sz w:val="24"/>
        </w:rPr>
        <w:t>di svolgere attività funzionali</w:t>
      </w:r>
      <w:r>
        <w:rPr>
          <w:rFonts w:asciiTheme="minorHAnsi" w:hAnsiTheme="minorHAnsi" w:cstheme="minorHAnsi"/>
          <w:sz w:val="24"/>
        </w:rPr>
        <w:t xml:space="preserve"> e gestionali</w:t>
      </w:r>
      <w:r w:rsidRPr="00FE4FAD">
        <w:rPr>
          <w:rFonts w:asciiTheme="minorHAnsi" w:hAnsiTheme="minorHAnsi" w:cstheme="minorHAnsi"/>
          <w:sz w:val="24"/>
        </w:rPr>
        <w:t>.</w:t>
      </w:r>
      <w:r>
        <w:rPr>
          <w:rFonts w:asciiTheme="minorHAnsi" w:hAnsiTheme="minorHAnsi" w:cstheme="minorHAnsi"/>
          <w:sz w:val="24"/>
        </w:rPr>
        <w:t xml:space="preserve"> </w:t>
      </w:r>
    </w:p>
    <w:p w14:paraId="18B6078D" w14:textId="77777777" w:rsidR="00330CFB" w:rsidRPr="00FE4FAD" w:rsidRDefault="00330CFB" w:rsidP="00330CFB">
      <w:pPr>
        <w:jc w:val="both"/>
        <w:rPr>
          <w:rFonts w:asciiTheme="minorHAnsi" w:hAnsiTheme="minorHAnsi" w:cstheme="minorHAnsi"/>
          <w:sz w:val="24"/>
        </w:rPr>
      </w:pPr>
      <w:r w:rsidRPr="00FE4FAD">
        <w:rPr>
          <w:rFonts w:asciiTheme="minorHAnsi" w:hAnsiTheme="minorHAnsi" w:cstheme="minorHAnsi"/>
          <w:sz w:val="24"/>
        </w:rPr>
        <w:t>I</w:t>
      </w:r>
      <w:r>
        <w:rPr>
          <w:rFonts w:asciiTheme="minorHAnsi" w:hAnsiTheme="minorHAnsi" w:cstheme="minorHAnsi"/>
          <w:sz w:val="24"/>
        </w:rPr>
        <w:t xml:space="preserve"> </w:t>
      </w:r>
      <w:r w:rsidRPr="00FE4FAD">
        <w:rPr>
          <w:rFonts w:asciiTheme="minorHAnsi" w:hAnsiTheme="minorHAnsi" w:cstheme="minorHAnsi"/>
          <w:sz w:val="24"/>
        </w:rPr>
        <w:t>dati saranno trattati con le medesime garanzie di sicurezza e riservatezza offerte da</w:t>
      </w:r>
      <w:r w:rsidRPr="00FE4FAD">
        <w:rPr>
          <w:rFonts w:asciiTheme="minorHAnsi" w:hAnsiTheme="minorHAnsi" w:cstheme="minorHAnsi"/>
          <w:b/>
          <w:bCs/>
          <w:sz w:val="24"/>
        </w:rPr>
        <w:t xml:space="preserve"> </w:t>
      </w:r>
      <w:r w:rsidRPr="004A7FFB">
        <w:rPr>
          <w:rFonts w:ascii="Calibri" w:hAnsi="Calibri" w:cs="Calibri"/>
          <w:b/>
          <w:bCs/>
          <w:sz w:val="21"/>
          <w:szCs w:val="21"/>
        </w:rPr>
        <w:t>ESI SERVIZI SRL</w:t>
      </w:r>
      <w:r>
        <w:rPr>
          <w:rFonts w:asciiTheme="minorHAnsi" w:hAnsiTheme="minorHAnsi" w:cstheme="minorHAnsi"/>
          <w:b/>
          <w:bCs/>
          <w:sz w:val="24"/>
        </w:rPr>
        <w:t>.</w:t>
      </w:r>
    </w:p>
    <w:p w14:paraId="1A4C67B8" w14:textId="77777777" w:rsidR="00330CFB" w:rsidRDefault="00330CFB" w:rsidP="00330CFB">
      <w:pPr>
        <w:pStyle w:val="Titolo2"/>
        <w:tabs>
          <w:tab w:val="left" w:pos="315"/>
        </w:tabs>
        <w:spacing w:line="276" w:lineRule="auto"/>
        <w:ind w:left="0"/>
        <w:rPr>
          <w:rFonts w:asciiTheme="minorHAnsi" w:hAnsiTheme="minorHAnsi" w:cstheme="minorHAnsi"/>
          <w:sz w:val="24"/>
          <w:szCs w:val="24"/>
        </w:rPr>
      </w:pPr>
    </w:p>
    <w:p w14:paraId="38D77D27" w14:textId="77777777" w:rsidR="00733D50" w:rsidRPr="00733D50" w:rsidRDefault="00733D50" w:rsidP="00733D50"/>
    <w:p w14:paraId="0033B9DE" w14:textId="77777777" w:rsidR="00330CFB" w:rsidRPr="00330CFB" w:rsidRDefault="00330CFB" w:rsidP="00330CFB">
      <w:pPr>
        <w:pStyle w:val="Titolo2"/>
        <w:tabs>
          <w:tab w:val="left" w:pos="315"/>
        </w:tabs>
        <w:spacing w:line="276" w:lineRule="auto"/>
        <w:rPr>
          <w:rFonts w:asciiTheme="minorHAnsi" w:hAnsiTheme="minorHAnsi" w:cstheme="minorHAnsi"/>
          <w:i w:val="0"/>
          <w:iCs w:val="0"/>
          <w:spacing w:val="0"/>
          <w:sz w:val="24"/>
          <w:szCs w:val="24"/>
        </w:rPr>
      </w:pPr>
      <w:r w:rsidRPr="00330CFB">
        <w:rPr>
          <w:rFonts w:asciiTheme="minorHAnsi" w:hAnsiTheme="minorHAnsi" w:cstheme="minorHAnsi"/>
          <w:i w:val="0"/>
          <w:iCs w:val="0"/>
          <w:spacing w:val="0"/>
          <w:sz w:val="24"/>
          <w:szCs w:val="24"/>
        </w:rPr>
        <w:t>MODALITÀ DEL TRATTAMENTO</w:t>
      </w:r>
    </w:p>
    <w:p w14:paraId="5B6E19B7" w14:textId="77777777" w:rsidR="00330CFB" w:rsidRPr="00FE4FAD" w:rsidRDefault="00330CFB" w:rsidP="00330CFB">
      <w:pPr>
        <w:pStyle w:val="Corpotesto"/>
        <w:ind w:right="89"/>
        <w:jc w:val="both"/>
        <w:rPr>
          <w:rFonts w:asciiTheme="minorHAnsi" w:hAnsiTheme="minorHAnsi" w:cstheme="minorHAnsi"/>
          <w:sz w:val="24"/>
        </w:rPr>
      </w:pPr>
      <w:r w:rsidRPr="00FE4FAD">
        <w:rPr>
          <w:rFonts w:asciiTheme="minorHAnsi" w:hAnsiTheme="minorHAnsi" w:cstheme="minorHAnsi"/>
          <w:sz w:val="24"/>
        </w:rPr>
        <w:t>I dati personali verranno trattati in forma cartacea, informatizzata e telematica ed inseriti nelle pertinenti banche dati (clienti, utenti, ecc.) cui potranno accedere, e quindi venirne a conoscenza, gli addetti espressamente designati dal Titolare quali Responsabili ed Incaricati del trattamento dei dati personali, che potranno effettuare operazioni di consultazione, utilizzo, elaborazione, raffronto ed ogni altra opportuna operazione anche automatizzata nel rispetto delle disposizioni di legge necessarie a garantire, tra l'altro, la riservatezza e la sicurezza dei dati nonché l’esattezza, l’aggiornamento e la pertinenza dei dati rispetto alle finalità</w:t>
      </w:r>
      <w:r w:rsidRPr="00FE4FAD">
        <w:rPr>
          <w:rFonts w:asciiTheme="minorHAnsi" w:hAnsiTheme="minorHAnsi" w:cstheme="minorHAnsi"/>
          <w:spacing w:val="1"/>
          <w:sz w:val="24"/>
        </w:rPr>
        <w:t xml:space="preserve"> </w:t>
      </w:r>
      <w:r w:rsidRPr="00FE4FAD">
        <w:rPr>
          <w:rFonts w:asciiTheme="minorHAnsi" w:hAnsiTheme="minorHAnsi" w:cstheme="minorHAnsi"/>
          <w:sz w:val="24"/>
        </w:rPr>
        <w:t>dichiarate.</w:t>
      </w:r>
    </w:p>
    <w:p w14:paraId="279F44A0" w14:textId="77777777" w:rsidR="00733D50" w:rsidRDefault="00733D50" w:rsidP="00330CFB">
      <w:pPr>
        <w:tabs>
          <w:tab w:val="left" w:pos="226"/>
        </w:tabs>
        <w:spacing w:before="30" w:line="276" w:lineRule="auto"/>
        <w:ind w:left="142"/>
        <w:jc w:val="both"/>
        <w:rPr>
          <w:rFonts w:asciiTheme="minorHAnsi" w:hAnsiTheme="minorHAnsi" w:cstheme="minorHAnsi"/>
          <w:sz w:val="24"/>
        </w:rPr>
      </w:pPr>
    </w:p>
    <w:p w14:paraId="0CEE7F21" w14:textId="77777777" w:rsidR="00733D50" w:rsidRPr="00FE4FAD" w:rsidRDefault="00733D50" w:rsidP="00330CFB">
      <w:pPr>
        <w:tabs>
          <w:tab w:val="left" w:pos="226"/>
        </w:tabs>
        <w:spacing w:before="30" w:line="276" w:lineRule="auto"/>
        <w:ind w:left="142"/>
        <w:jc w:val="both"/>
        <w:rPr>
          <w:rFonts w:asciiTheme="minorHAnsi" w:hAnsiTheme="minorHAnsi" w:cstheme="minorHAnsi"/>
          <w:sz w:val="24"/>
        </w:rPr>
      </w:pPr>
    </w:p>
    <w:p w14:paraId="304987B4" w14:textId="77777777" w:rsidR="00330CFB" w:rsidRPr="00330CFB" w:rsidRDefault="00330CFB" w:rsidP="00330CFB">
      <w:pPr>
        <w:pStyle w:val="Titolo2"/>
        <w:tabs>
          <w:tab w:val="left" w:pos="315"/>
        </w:tabs>
        <w:spacing w:line="276" w:lineRule="auto"/>
        <w:rPr>
          <w:rFonts w:asciiTheme="minorHAnsi" w:hAnsiTheme="minorHAnsi" w:cstheme="minorHAnsi"/>
          <w:i w:val="0"/>
          <w:iCs w:val="0"/>
          <w:spacing w:val="0"/>
          <w:sz w:val="24"/>
          <w:szCs w:val="24"/>
        </w:rPr>
      </w:pPr>
      <w:r w:rsidRPr="00330CFB">
        <w:rPr>
          <w:rFonts w:asciiTheme="minorHAnsi" w:hAnsiTheme="minorHAnsi" w:cstheme="minorHAnsi"/>
          <w:i w:val="0"/>
          <w:iCs w:val="0"/>
          <w:spacing w:val="0"/>
          <w:sz w:val="24"/>
          <w:szCs w:val="24"/>
        </w:rPr>
        <w:t>MODALITÀ E DURATA CONSERVAZIONE DEI DATI PERSONALI</w:t>
      </w:r>
    </w:p>
    <w:p w14:paraId="0FE7DFE2" w14:textId="77777777" w:rsidR="00330CFB" w:rsidRPr="00FE4FAD" w:rsidRDefault="00330CFB" w:rsidP="00330CFB">
      <w:pPr>
        <w:pStyle w:val="Corpotesto"/>
        <w:jc w:val="both"/>
        <w:rPr>
          <w:rFonts w:asciiTheme="minorHAnsi" w:hAnsiTheme="minorHAnsi" w:cstheme="minorHAnsi"/>
          <w:sz w:val="24"/>
        </w:rPr>
      </w:pPr>
      <w:r w:rsidRPr="00FE4FAD">
        <w:rPr>
          <w:rFonts w:asciiTheme="minorHAnsi" w:hAnsiTheme="minorHAnsi" w:cstheme="minorHAnsi"/>
          <w:sz w:val="24"/>
        </w:rPr>
        <w:t>Si rinvia a tabella 1 alla colonna 4 (periodo di conservazione).</w:t>
      </w:r>
    </w:p>
    <w:p w14:paraId="5972FF70" w14:textId="77777777" w:rsidR="00733D50" w:rsidRDefault="00733D50" w:rsidP="00330CFB">
      <w:pPr>
        <w:pStyle w:val="Corpotesto"/>
        <w:spacing w:before="35" w:line="276" w:lineRule="auto"/>
        <w:ind w:right="125"/>
        <w:jc w:val="both"/>
        <w:rPr>
          <w:rFonts w:asciiTheme="minorHAnsi" w:hAnsiTheme="minorHAnsi" w:cstheme="minorHAnsi"/>
          <w:b/>
          <w:bCs/>
          <w:sz w:val="24"/>
        </w:rPr>
      </w:pPr>
    </w:p>
    <w:p w14:paraId="7105B1CA" w14:textId="6F32F494" w:rsidR="00330CFB" w:rsidRPr="00FE4FAD" w:rsidRDefault="00330CFB" w:rsidP="00330CFB">
      <w:pPr>
        <w:pStyle w:val="Corpotesto"/>
        <w:spacing w:before="35" w:line="276" w:lineRule="auto"/>
        <w:ind w:right="125"/>
        <w:jc w:val="both"/>
        <w:rPr>
          <w:rFonts w:asciiTheme="minorHAnsi" w:hAnsiTheme="minorHAnsi" w:cstheme="minorHAnsi"/>
          <w:b/>
          <w:bCs/>
          <w:sz w:val="24"/>
        </w:rPr>
      </w:pPr>
      <w:r w:rsidRPr="00FE4FAD">
        <w:rPr>
          <w:rFonts w:asciiTheme="minorHAnsi" w:hAnsiTheme="minorHAnsi" w:cstheme="minorHAnsi"/>
          <w:b/>
          <w:bCs/>
          <w:sz w:val="24"/>
        </w:rPr>
        <w:lastRenderedPageBreak/>
        <w:t>TRASFERIMENTO DATI ALL’ESTERO</w:t>
      </w:r>
    </w:p>
    <w:p w14:paraId="02828F38" w14:textId="77777777" w:rsidR="00330CFB" w:rsidRPr="00FE4FAD" w:rsidRDefault="00330CFB" w:rsidP="00330CFB">
      <w:pPr>
        <w:pStyle w:val="Corpotesto"/>
        <w:spacing w:before="33" w:line="276" w:lineRule="auto"/>
        <w:rPr>
          <w:rFonts w:asciiTheme="minorHAnsi" w:hAnsiTheme="minorHAnsi" w:cstheme="minorHAnsi"/>
          <w:sz w:val="24"/>
        </w:rPr>
      </w:pPr>
      <w:r w:rsidRPr="00FE4FAD">
        <w:rPr>
          <w:rFonts w:asciiTheme="minorHAnsi" w:hAnsiTheme="minorHAnsi" w:cstheme="minorHAnsi"/>
          <w:sz w:val="24"/>
        </w:rPr>
        <w:t>Il Titolare non effettua trasferimenti dei dati all’estero nei Paesi UE.</w:t>
      </w:r>
    </w:p>
    <w:p w14:paraId="65BCFC22" w14:textId="77777777" w:rsidR="00330CFB" w:rsidRPr="00FE4FAD" w:rsidRDefault="00330CFB" w:rsidP="00330CFB">
      <w:pPr>
        <w:pStyle w:val="Corpotesto"/>
        <w:spacing w:before="33" w:line="276" w:lineRule="auto"/>
        <w:jc w:val="both"/>
        <w:rPr>
          <w:rFonts w:asciiTheme="minorHAnsi" w:hAnsiTheme="minorHAnsi" w:cstheme="minorHAnsi"/>
          <w:b/>
          <w:bCs/>
          <w:sz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22"/>
      </w:tblGrid>
      <w:tr w:rsidR="00330CFB" w:rsidRPr="00FE4FAD" w14:paraId="14462602" w14:textId="77777777" w:rsidTr="005A655D">
        <w:trPr>
          <w:trHeight w:val="1074"/>
        </w:trPr>
        <w:tc>
          <w:tcPr>
            <w:tcW w:w="4808" w:type="dxa"/>
          </w:tcPr>
          <w:p w14:paraId="1E218550" w14:textId="77777777" w:rsidR="00330CFB" w:rsidRPr="00FE4FAD" w:rsidRDefault="00330CFB" w:rsidP="005A655D">
            <w:pPr>
              <w:pStyle w:val="Corpotesto"/>
              <w:spacing w:before="33" w:line="276" w:lineRule="auto"/>
              <w:jc w:val="both"/>
              <w:rPr>
                <w:rFonts w:asciiTheme="minorHAnsi" w:hAnsiTheme="minorHAnsi" w:cstheme="minorHAnsi"/>
                <w:b/>
                <w:sz w:val="24"/>
              </w:rPr>
            </w:pPr>
          </w:p>
          <w:p w14:paraId="07041A32" w14:textId="77777777" w:rsidR="00330CFB" w:rsidRPr="00FE4FAD" w:rsidRDefault="00330CFB" w:rsidP="005A655D">
            <w:pPr>
              <w:pStyle w:val="Corpotesto"/>
              <w:spacing w:before="33" w:line="276" w:lineRule="auto"/>
              <w:jc w:val="both"/>
              <w:rPr>
                <w:rFonts w:asciiTheme="minorHAnsi" w:hAnsiTheme="minorHAnsi" w:cstheme="minorHAnsi"/>
                <w:b/>
                <w:sz w:val="24"/>
              </w:rPr>
            </w:pPr>
            <w:r w:rsidRPr="00FE4FAD">
              <w:rPr>
                <w:rFonts w:asciiTheme="minorHAnsi" w:hAnsiTheme="minorHAnsi" w:cstheme="minorHAnsi"/>
                <w:b/>
                <w:sz w:val="24"/>
              </w:rPr>
              <w:t>Paese UE</w:t>
            </w:r>
          </w:p>
        </w:tc>
        <w:tc>
          <w:tcPr>
            <w:tcW w:w="4822" w:type="dxa"/>
          </w:tcPr>
          <w:p w14:paraId="436D9242" w14:textId="77777777" w:rsidR="00330CFB" w:rsidRPr="00FE4FAD" w:rsidRDefault="00330CFB" w:rsidP="005A655D">
            <w:pPr>
              <w:pStyle w:val="Corpotesto"/>
              <w:spacing w:before="33" w:line="276" w:lineRule="auto"/>
              <w:jc w:val="both"/>
              <w:rPr>
                <w:rFonts w:asciiTheme="minorHAnsi" w:hAnsiTheme="minorHAnsi" w:cstheme="minorHAnsi"/>
                <w:sz w:val="24"/>
              </w:rPr>
            </w:pPr>
            <w:r w:rsidRPr="00FE4FAD">
              <w:rPr>
                <w:rFonts w:asciiTheme="minorHAnsi" w:hAnsiTheme="minorHAnsi" w:cstheme="minorHAnsi"/>
                <w:b/>
                <w:sz w:val="24"/>
              </w:rPr>
              <w:t xml:space="preserve">Esistenza di una DECISIONE di ADEGUATEZZA </w:t>
            </w:r>
            <w:r w:rsidRPr="00FE4FAD">
              <w:rPr>
                <w:rFonts w:asciiTheme="minorHAnsi" w:hAnsiTheme="minorHAnsi" w:cstheme="minorHAnsi"/>
                <w:sz w:val="24"/>
              </w:rPr>
              <w:t xml:space="preserve">ai sensi dell’art. 45 del Regolamento UE </w:t>
            </w:r>
            <w:r w:rsidRPr="00FE4FAD">
              <w:rPr>
                <w:rFonts w:asciiTheme="minorHAnsi" w:hAnsiTheme="minorHAnsi" w:cstheme="minorHAnsi"/>
                <w:b/>
                <w:sz w:val="24"/>
              </w:rPr>
              <w:t xml:space="preserve">ALTRIMENTI GARANZIE </w:t>
            </w:r>
            <w:r w:rsidRPr="00FE4FAD">
              <w:rPr>
                <w:rFonts w:asciiTheme="minorHAnsi" w:hAnsiTheme="minorHAnsi" w:cstheme="minorHAnsi"/>
                <w:sz w:val="24"/>
              </w:rPr>
              <w:t>previste dagli artt. 46 o 47 o 49 del</w:t>
            </w:r>
          </w:p>
          <w:p w14:paraId="5D90BA41" w14:textId="77777777" w:rsidR="00330CFB" w:rsidRPr="00FE4FAD" w:rsidRDefault="00330CFB" w:rsidP="005A655D">
            <w:pPr>
              <w:pStyle w:val="Corpotesto"/>
              <w:spacing w:before="33" w:line="276" w:lineRule="auto"/>
              <w:jc w:val="both"/>
              <w:rPr>
                <w:rFonts w:asciiTheme="minorHAnsi" w:hAnsiTheme="minorHAnsi" w:cstheme="minorHAnsi"/>
                <w:sz w:val="24"/>
              </w:rPr>
            </w:pPr>
            <w:r w:rsidRPr="00FE4FAD">
              <w:rPr>
                <w:rFonts w:asciiTheme="minorHAnsi" w:hAnsiTheme="minorHAnsi" w:cstheme="minorHAnsi"/>
                <w:sz w:val="24"/>
              </w:rPr>
              <w:t>Regolamento UE</w:t>
            </w:r>
          </w:p>
        </w:tc>
      </w:tr>
      <w:tr w:rsidR="00330CFB" w:rsidRPr="00FE4FAD" w14:paraId="0ED4418B" w14:textId="77777777" w:rsidTr="005A655D">
        <w:trPr>
          <w:trHeight w:val="268"/>
        </w:trPr>
        <w:tc>
          <w:tcPr>
            <w:tcW w:w="4808" w:type="dxa"/>
          </w:tcPr>
          <w:p w14:paraId="622CDEC2" w14:textId="77777777" w:rsidR="00330CFB" w:rsidRPr="00FE4FAD" w:rsidRDefault="00330CFB" w:rsidP="005A655D">
            <w:pPr>
              <w:pStyle w:val="Corpotesto"/>
              <w:spacing w:before="33" w:line="276" w:lineRule="auto"/>
              <w:jc w:val="both"/>
              <w:rPr>
                <w:rFonts w:asciiTheme="minorHAnsi" w:hAnsiTheme="minorHAnsi" w:cstheme="minorHAnsi"/>
                <w:sz w:val="24"/>
              </w:rPr>
            </w:pPr>
            <w:r w:rsidRPr="00FE4FAD">
              <w:rPr>
                <w:rFonts w:asciiTheme="minorHAnsi" w:hAnsiTheme="minorHAnsi" w:cstheme="minorHAnsi"/>
                <w:sz w:val="24"/>
              </w:rPr>
              <w:t>Italia</w:t>
            </w:r>
          </w:p>
        </w:tc>
        <w:tc>
          <w:tcPr>
            <w:tcW w:w="4822" w:type="dxa"/>
          </w:tcPr>
          <w:p w14:paraId="6E6AB5FB" w14:textId="77777777" w:rsidR="00330CFB" w:rsidRPr="00FE4FAD" w:rsidRDefault="00330CFB" w:rsidP="005A655D">
            <w:pPr>
              <w:pStyle w:val="Corpotesto"/>
              <w:spacing w:before="33" w:line="276" w:lineRule="auto"/>
              <w:jc w:val="both"/>
              <w:rPr>
                <w:rFonts w:asciiTheme="minorHAnsi" w:hAnsiTheme="minorHAnsi" w:cstheme="minorHAnsi"/>
                <w:sz w:val="24"/>
              </w:rPr>
            </w:pPr>
            <w:r w:rsidRPr="00FE4FAD">
              <w:rPr>
                <w:rFonts w:asciiTheme="minorHAnsi" w:hAnsiTheme="minorHAnsi" w:cstheme="minorHAnsi"/>
                <w:sz w:val="24"/>
              </w:rPr>
              <w:t>Paese adeguato</w:t>
            </w:r>
          </w:p>
        </w:tc>
      </w:tr>
    </w:tbl>
    <w:p w14:paraId="6DDEE7D9" w14:textId="77777777" w:rsidR="00330CFB" w:rsidRDefault="00330CFB" w:rsidP="00733D50">
      <w:pPr>
        <w:pStyle w:val="Titolo2"/>
        <w:tabs>
          <w:tab w:val="left" w:pos="315"/>
        </w:tabs>
        <w:spacing w:line="276" w:lineRule="auto"/>
        <w:ind w:left="0"/>
        <w:rPr>
          <w:rFonts w:asciiTheme="minorHAnsi" w:hAnsiTheme="minorHAnsi" w:cstheme="minorHAnsi"/>
          <w:i w:val="0"/>
          <w:iCs w:val="0"/>
          <w:spacing w:val="0"/>
          <w:sz w:val="24"/>
          <w:szCs w:val="24"/>
        </w:rPr>
      </w:pPr>
    </w:p>
    <w:p w14:paraId="41EAAAC3" w14:textId="77777777" w:rsidR="00733D50" w:rsidRPr="00733D50" w:rsidRDefault="00733D50" w:rsidP="00733D50"/>
    <w:p w14:paraId="473F3F71" w14:textId="4C29779F" w:rsidR="00330CFB" w:rsidRPr="00330CFB" w:rsidRDefault="00330CFB" w:rsidP="00330CFB">
      <w:pPr>
        <w:pStyle w:val="Titolo2"/>
        <w:tabs>
          <w:tab w:val="left" w:pos="315"/>
        </w:tabs>
        <w:spacing w:line="276" w:lineRule="auto"/>
        <w:rPr>
          <w:rFonts w:asciiTheme="minorHAnsi" w:hAnsiTheme="minorHAnsi" w:cstheme="minorHAnsi"/>
          <w:i w:val="0"/>
          <w:iCs w:val="0"/>
          <w:spacing w:val="0"/>
          <w:sz w:val="24"/>
          <w:szCs w:val="24"/>
        </w:rPr>
      </w:pPr>
      <w:r w:rsidRPr="00330CFB">
        <w:rPr>
          <w:rFonts w:asciiTheme="minorHAnsi" w:hAnsiTheme="minorHAnsi" w:cstheme="minorHAnsi"/>
          <w:i w:val="0"/>
          <w:iCs w:val="0"/>
          <w:spacing w:val="0"/>
          <w:sz w:val="24"/>
          <w:szCs w:val="24"/>
        </w:rPr>
        <w:t>DIRITTI DELL’INTERESSATO</w:t>
      </w:r>
    </w:p>
    <w:p w14:paraId="6071A166" w14:textId="77777777" w:rsidR="00330CFB" w:rsidRPr="00FE4FAD" w:rsidRDefault="00330CFB" w:rsidP="00330CFB">
      <w:pPr>
        <w:pStyle w:val="Corpotesto"/>
        <w:spacing w:before="31" w:line="276" w:lineRule="auto"/>
        <w:rPr>
          <w:rFonts w:asciiTheme="minorHAnsi" w:hAnsiTheme="minorHAnsi" w:cstheme="minorHAnsi"/>
          <w:i/>
          <w:sz w:val="24"/>
        </w:rPr>
      </w:pPr>
      <w:r w:rsidRPr="00FE4FAD">
        <w:rPr>
          <w:rFonts w:asciiTheme="minorHAnsi" w:hAnsiTheme="minorHAnsi" w:cstheme="minorHAnsi"/>
          <w:sz w:val="24"/>
        </w:rPr>
        <w:t xml:space="preserve">In ogni momento, Lei potrà esercitare, ai sensi dell’art. 7 del </w:t>
      </w:r>
      <w:proofErr w:type="spellStart"/>
      <w:r w:rsidRPr="00FE4FAD">
        <w:rPr>
          <w:rFonts w:asciiTheme="minorHAnsi" w:hAnsiTheme="minorHAnsi" w:cstheme="minorHAnsi"/>
          <w:sz w:val="24"/>
        </w:rPr>
        <w:t>D.Lgs.</w:t>
      </w:r>
      <w:proofErr w:type="spellEnd"/>
      <w:r w:rsidRPr="00FE4FAD">
        <w:rPr>
          <w:rFonts w:asciiTheme="minorHAnsi" w:hAnsiTheme="minorHAnsi" w:cstheme="minorHAnsi"/>
          <w:sz w:val="24"/>
        </w:rPr>
        <w:t xml:space="preserve"> 196/2003 e degli articoli dal 15 al 22 del Regolamento UE n. 2016/679, il diritto di:</w:t>
      </w:r>
    </w:p>
    <w:p w14:paraId="0249AD9C"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chiedere la conferma dell’esistenza o meno di propri dati personali;</w:t>
      </w:r>
    </w:p>
    <w:p w14:paraId="5F95EE32"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ottenere le indicazioni circa le finalità del trattamento, le categorie dei dati personali, i destinatari o le categorie di destinatari a cui i dati personali sono stati o saranno comunicati e, quando possibile, il periodo di conservazione;</w:t>
      </w:r>
    </w:p>
    <w:p w14:paraId="15DFDAAC"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ottenere la rettifica e la cancellazione dei dati;</w:t>
      </w:r>
    </w:p>
    <w:p w14:paraId="47D4AF2F"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ottenere la limitazione del trattamento;</w:t>
      </w:r>
    </w:p>
    <w:p w14:paraId="4551687A"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ottenere la portabilità dei dati, ossia riceverli da un titolare del trattamento, in un formato strutturato, di uso comune e leggibile da dispositivo automatico, e trasmetterli ad un altro titolare del trattamento senza impedimenti;</w:t>
      </w:r>
    </w:p>
    <w:p w14:paraId="5F21F852"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opporsi al trattamento in qualsiasi momento ed anche nel caso di trattamento per finalità di marketing diretto;</w:t>
      </w:r>
    </w:p>
    <w:p w14:paraId="35404020"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 xml:space="preserve">opporsi ad un processo decisionale automatizzato relativo alle persone </w:t>
      </w:r>
      <w:proofErr w:type="spellStart"/>
      <w:r w:rsidRPr="00FE4FAD">
        <w:rPr>
          <w:rFonts w:asciiTheme="minorHAnsi" w:hAnsiTheme="minorHAnsi" w:cstheme="minorHAnsi"/>
          <w:sz w:val="24"/>
        </w:rPr>
        <w:t>ﬁsiche</w:t>
      </w:r>
      <w:proofErr w:type="spellEnd"/>
      <w:r w:rsidRPr="00FE4FAD">
        <w:rPr>
          <w:rFonts w:asciiTheme="minorHAnsi" w:hAnsiTheme="minorHAnsi" w:cstheme="minorHAnsi"/>
          <w:sz w:val="24"/>
        </w:rPr>
        <w:t>, compresa la profilazione.</w:t>
      </w:r>
    </w:p>
    <w:p w14:paraId="7CE8D966"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chiedere al titolare del trattamento l’accesso ai dati personali e la rettifica o la cancellazione degli stessi o la limitazione del trattamento che lo riguardano o di opporsi al loro trattamento, oltre al diritto alla portabilità dei dati;</w:t>
      </w:r>
    </w:p>
    <w:p w14:paraId="0BE90CBA"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revocare il consenso in qualsiasi momento senza pregiudicare la liceità del trattamento basata sul consenso prestato prima della revoca;</w:t>
      </w:r>
    </w:p>
    <w:p w14:paraId="0699F9FD" w14:textId="77777777" w:rsidR="00330CFB" w:rsidRPr="00FE4FAD" w:rsidRDefault="00330CFB" w:rsidP="00330CFB">
      <w:pPr>
        <w:pStyle w:val="Corpotesto"/>
        <w:widowControl w:val="0"/>
        <w:numPr>
          <w:ilvl w:val="0"/>
          <w:numId w:val="6"/>
        </w:numPr>
        <w:autoSpaceDE w:val="0"/>
        <w:autoSpaceDN w:val="0"/>
        <w:spacing w:before="31" w:line="276" w:lineRule="auto"/>
        <w:rPr>
          <w:rFonts w:asciiTheme="minorHAnsi" w:hAnsiTheme="minorHAnsi" w:cstheme="minorHAnsi"/>
          <w:i/>
          <w:sz w:val="24"/>
        </w:rPr>
      </w:pPr>
      <w:r w:rsidRPr="00FE4FAD">
        <w:rPr>
          <w:rFonts w:asciiTheme="minorHAnsi" w:hAnsiTheme="minorHAnsi" w:cstheme="minorHAnsi"/>
          <w:sz w:val="24"/>
        </w:rPr>
        <w:t>proporre reclamo a un’autorità di controllo.</w:t>
      </w:r>
    </w:p>
    <w:p w14:paraId="5C181E26" w14:textId="77777777" w:rsidR="00330CFB" w:rsidRPr="00FE4FAD" w:rsidRDefault="00330CFB" w:rsidP="00330CFB">
      <w:pPr>
        <w:pStyle w:val="Corpotesto"/>
        <w:spacing w:before="31" w:line="276" w:lineRule="auto"/>
        <w:rPr>
          <w:rFonts w:asciiTheme="minorHAnsi" w:hAnsiTheme="minorHAnsi" w:cstheme="minorHAnsi"/>
          <w:sz w:val="24"/>
        </w:rPr>
      </w:pPr>
      <w:r w:rsidRPr="00FE4FAD">
        <w:rPr>
          <w:rFonts w:asciiTheme="minorHAnsi" w:hAnsiTheme="minorHAnsi" w:cstheme="minorHAnsi"/>
          <w:sz w:val="24"/>
        </w:rPr>
        <w:t xml:space="preserve">L’esercizio dei suoi diritti potrà avvenire attraverso l’invio di una richiesta mediante e-mail a </w:t>
      </w:r>
      <w:hyperlink r:id="rId7" w:history="1">
        <w:r w:rsidRPr="00C64AB1">
          <w:rPr>
            <w:rStyle w:val="Collegamentoipertestuale"/>
            <w:rFonts w:asciiTheme="minorHAnsi" w:hAnsiTheme="minorHAnsi" w:cstheme="minorHAnsi"/>
            <w:sz w:val="24"/>
          </w:rPr>
          <w:t>esiservizisrl@esiprj.it</w:t>
        </w:r>
      </w:hyperlink>
      <w:r w:rsidRPr="00FE4FAD">
        <w:rPr>
          <w:rFonts w:asciiTheme="minorHAnsi" w:hAnsiTheme="minorHAnsi" w:cstheme="minorHAnsi"/>
          <w:sz w:val="24"/>
        </w:rPr>
        <w:t xml:space="preserve"> </w:t>
      </w:r>
    </w:p>
    <w:p w14:paraId="24497D56" w14:textId="77777777" w:rsidR="00330CFB" w:rsidRDefault="00330CFB" w:rsidP="00330CFB">
      <w:pPr>
        <w:pStyle w:val="Corpotesto"/>
        <w:spacing w:before="31" w:line="276" w:lineRule="auto"/>
        <w:rPr>
          <w:rFonts w:asciiTheme="minorHAnsi" w:hAnsiTheme="minorHAnsi" w:cstheme="minorHAnsi"/>
          <w:sz w:val="24"/>
        </w:rPr>
      </w:pPr>
    </w:p>
    <w:p w14:paraId="0DB67020" w14:textId="77777777" w:rsidR="00733D50" w:rsidRPr="00FE4FAD" w:rsidRDefault="00733D50" w:rsidP="00330CFB">
      <w:pPr>
        <w:pStyle w:val="Corpotesto"/>
        <w:spacing w:before="31" w:line="276" w:lineRule="auto"/>
        <w:rPr>
          <w:rFonts w:asciiTheme="minorHAnsi" w:hAnsiTheme="minorHAnsi" w:cstheme="minorHAnsi"/>
          <w:sz w:val="24"/>
        </w:rPr>
      </w:pPr>
    </w:p>
    <w:p w14:paraId="325A0471" w14:textId="77777777" w:rsidR="00330CFB" w:rsidRPr="00FE4FAD" w:rsidRDefault="00330CFB" w:rsidP="00330CFB">
      <w:pPr>
        <w:pStyle w:val="Corpotesto"/>
        <w:spacing w:before="1"/>
        <w:rPr>
          <w:rFonts w:asciiTheme="minorHAnsi" w:hAnsiTheme="minorHAnsi" w:cstheme="minorHAnsi"/>
          <w:b/>
          <w:bCs/>
          <w:sz w:val="24"/>
        </w:rPr>
      </w:pPr>
      <w:r w:rsidRPr="00FE4FAD">
        <w:rPr>
          <w:rFonts w:asciiTheme="minorHAnsi" w:hAnsiTheme="minorHAnsi" w:cstheme="minorHAnsi"/>
          <w:b/>
          <w:bCs/>
          <w:sz w:val="24"/>
        </w:rPr>
        <w:lastRenderedPageBreak/>
        <w:t>MODIFICHE E AGGIORNAMENTI</w:t>
      </w:r>
    </w:p>
    <w:p w14:paraId="42691F5E" w14:textId="77777777" w:rsidR="00330CFB" w:rsidRPr="00FE4FAD" w:rsidRDefault="00330CFB" w:rsidP="00330CFB">
      <w:pPr>
        <w:pStyle w:val="Corpotesto"/>
        <w:spacing w:before="1"/>
        <w:ind w:right="169"/>
        <w:rPr>
          <w:rFonts w:asciiTheme="minorHAnsi" w:hAnsiTheme="minorHAnsi" w:cstheme="minorHAnsi"/>
          <w:sz w:val="24"/>
        </w:rPr>
      </w:pPr>
      <w:r w:rsidRPr="00FE4FAD">
        <w:rPr>
          <w:rFonts w:asciiTheme="minorHAnsi" w:hAnsiTheme="minorHAnsi" w:cstheme="minorHAnsi"/>
          <w:sz w:val="24"/>
        </w:rPr>
        <w:t>La presente informativa è valida dalla data indicata in calce.</w:t>
      </w:r>
    </w:p>
    <w:p w14:paraId="55E53B74" w14:textId="77777777" w:rsidR="00330CFB" w:rsidRPr="00FE4FAD" w:rsidRDefault="00330CFB" w:rsidP="00330CFB">
      <w:pPr>
        <w:pStyle w:val="Corpotesto"/>
        <w:ind w:right="169"/>
        <w:rPr>
          <w:rFonts w:asciiTheme="minorHAnsi" w:hAnsiTheme="minorHAnsi" w:cstheme="minorHAnsi"/>
          <w:sz w:val="24"/>
        </w:rPr>
      </w:pPr>
      <w:r w:rsidRPr="004A7FFB">
        <w:rPr>
          <w:rFonts w:ascii="Calibri" w:hAnsi="Calibri" w:cs="Calibri"/>
          <w:b/>
          <w:bCs/>
          <w:sz w:val="21"/>
          <w:szCs w:val="21"/>
        </w:rPr>
        <w:t xml:space="preserve">ESI SERVIZI SRL </w:t>
      </w:r>
      <w:r w:rsidRPr="00FE4FAD">
        <w:rPr>
          <w:rFonts w:asciiTheme="minorHAnsi" w:hAnsiTheme="minorHAnsi" w:cstheme="minorHAnsi"/>
          <w:sz w:val="24"/>
        </w:rPr>
        <w:t>potrebbe inoltre apportare modifiche e/o integrazioni a detta informativa anche quale conseguenza di eventuali e successive modifiche e/o integrazioni normative.</w:t>
      </w:r>
    </w:p>
    <w:p w14:paraId="5626B6F8" w14:textId="77777777" w:rsidR="00330CFB" w:rsidRPr="00FE4FAD" w:rsidRDefault="00330CFB" w:rsidP="00330CFB">
      <w:pPr>
        <w:pStyle w:val="Corpotesto"/>
        <w:ind w:right="169"/>
        <w:rPr>
          <w:rFonts w:asciiTheme="minorHAnsi" w:hAnsiTheme="minorHAnsi" w:cstheme="minorHAnsi"/>
          <w:sz w:val="24"/>
        </w:rPr>
      </w:pPr>
      <w:r w:rsidRPr="00FE4FAD">
        <w:rPr>
          <w:rFonts w:asciiTheme="minorHAnsi" w:hAnsiTheme="minorHAnsi" w:cstheme="minorHAnsi"/>
          <w:sz w:val="24"/>
        </w:rPr>
        <w:t xml:space="preserve">Si invita, pertanto, l’interessato alla consultazione della pagina web relativa alla privacy sul sito </w:t>
      </w:r>
      <w:hyperlink r:id="rId8" w:history="1">
        <w:r w:rsidRPr="00FE4FAD">
          <w:rPr>
            <w:rStyle w:val="Collegamentoipertestuale"/>
            <w:rFonts w:asciiTheme="minorHAnsi" w:hAnsiTheme="minorHAnsi" w:cstheme="minorHAnsi"/>
            <w:sz w:val="24"/>
          </w:rPr>
          <w:t>www.esiprj.it</w:t>
        </w:r>
      </w:hyperlink>
      <w:r w:rsidRPr="00FE4FAD">
        <w:rPr>
          <w:rFonts w:asciiTheme="minorHAnsi" w:hAnsiTheme="minorHAnsi" w:cstheme="minorHAnsi"/>
          <w:sz w:val="24"/>
        </w:rPr>
        <w:t xml:space="preserve"> </w:t>
      </w:r>
    </w:p>
    <w:p w14:paraId="26461C2A" w14:textId="77777777" w:rsidR="00330CFB" w:rsidRDefault="00330CFB" w:rsidP="00330CFB">
      <w:pPr>
        <w:pStyle w:val="Corpotesto"/>
        <w:ind w:right="169"/>
        <w:rPr>
          <w:rFonts w:asciiTheme="minorHAnsi" w:hAnsiTheme="minorHAnsi" w:cstheme="minorHAnsi"/>
          <w:sz w:val="24"/>
        </w:rPr>
      </w:pPr>
    </w:p>
    <w:p w14:paraId="10A0AE30" w14:textId="77777777" w:rsidR="00733D50" w:rsidRPr="00FE4FAD" w:rsidRDefault="00733D50" w:rsidP="00330CFB">
      <w:pPr>
        <w:pStyle w:val="Corpotesto"/>
        <w:ind w:right="169"/>
        <w:rPr>
          <w:rFonts w:asciiTheme="minorHAnsi" w:hAnsiTheme="minorHAnsi" w:cstheme="minorHAnsi"/>
          <w:sz w:val="24"/>
        </w:rPr>
      </w:pPr>
    </w:p>
    <w:p w14:paraId="6AB34974" w14:textId="77777777" w:rsidR="00330CFB" w:rsidRPr="00FE4FAD" w:rsidRDefault="00330CFB" w:rsidP="00330CFB">
      <w:pPr>
        <w:pStyle w:val="Corpotesto"/>
        <w:ind w:right="169"/>
        <w:rPr>
          <w:rFonts w:asciiTheme="minorHAnsi" w:hAnsiTheme="minorHAnsi" w:cstheme="minorHAnsi"/>
          <w:i/>
          <w:iCs/>
          <w:sz w:val="24"/>
        </w:rPr>
      </w:pPr>
      <w:r w:rsidRPr="00FE4FAD">
        <w:rPr>
          <w:rFonts w:asciiTheme="minorHAnsi" w:hAnsiTheme="minorHAnsi" w:cstheme="minorHAnsi"/>
          <w:i/>
          <w:iCs/>
          <w:sz w:val="24"/>
        </w:rPr>
        <w:t xml:space="preserve">Ultimo aggiornamento </w:t>
      </w:r>
      <w:r>
        <w:rPr>
          <w:rFonts w:asciiTheme="minorHAnsi" w:hAnsiTheme="minorHAnsi" w:cstheme="minorHAnsi"/>
          <w:i/>
          <w:iCs/>
          <w:sz w:val="24"/>
        </w:rPr>
        <w:t>MAGGIO</w:t>
      </w:r>
      <w:r w:rsidRPr="00FE4FAD">
        <w:rPr>
          <w:rFonts w:asciiTheme="minorHAnsi" w:hAnsiTheme="minorHAnsi" w:cstheme="minorHAnsi"/>
          <w:i/>
          <w:iCs/>
          <w:sz w:val="24"/>
        </w:rPr>
        <w:t xml:space="preserve"> 202</w:t>
      </w:r>
      <w:r>
        <w:rPr>
          <w:rFonts w:asciiTheme="minorHAnsi" w:hAnsiTheme="minorHAnsi" w:cstheme="minorHAnsi"/>
          <w:i/>
          <w:iCs/>
          <w:sz w:val="24"/>
        </w:rPr>
        <w:t>3</w:t>
      </w:r>
    </w:p>
    <w:p w14:paraId="7B15CAF1" w14:textId="77777777" w:rsidR="00330CFB" w:rsidRDefault="00330CFB" w:rsidP="00330CFB">
      <w:pPr>
        <w:pStyle w:val="Corpotesto"/>
        <w:ind w:right="169"/>
        <w:rPr>
          <w:rFonts w:asciiTheme="minorHAnsi" w:hAnsiTheme="minorHAnsi" w:cstheme="minorHAnsi"/>
          <w:sz w:val="24"/>
        </w:rPr>
      </w:pPr>
    </w:p>
    <w:p w14:paraId="64A422E7" w14:textId="77777777" w:rsidR="00733D50" w:rsidRPr="00FE4FAD" w:rsidRDefault="00733D50" w:rsidP="00330CFB">
      <w:pPr>
        <w:pStyle w:val="Corpotesto"/>
        <w:ind w:right="169"/>
        <w:rPr>
          <w:rFonts w:asciiTheme="minorHAnsi" w:hAnsiTheme="minorHAnsi" w:cstheme="minorHAnsi"/>
          <w:sz w:val="24"/>
        </w:rPr>
      </w:pPr>
    </w:p>
    <w:p w14:paraId="0E177DA9" w14:textId="77777777" w:rsidR="00330CFB" w:rsidRPr="002F6F2A" w:rsidRDefault="00330CFB" w:rsidP="00330CFB">
      <w:pPr>
        <w:pStyle w:val="Titolo2"/>
        <w:spacing w:before="26"/>
        <w:ind w:left="0" w:right="812"/>
        <w:jc w:val="right"/>
        <w:rPr>
          <w:rFonts w:asciiTheme="minorHAnsi" w:hAnsiTheme="minorHAnsi" w:cstheme="minorHAnsi"/>
          <w:i w:val="0"/>
          <w:iCs w:val="0"/>
          <w:sz w:val="24"/>
          <w:szCs w:val="24"/>
        </w:rPr>
      </w:pPr>
      <w:r w:rsidRPr="002F6F2A">
        <w:rPr>
          <w:rFonts w:ascii="Calibri" w:hAnsi="Calibri" w:cs="Calibri"/>
          <w:sz w:val="21"/>
          <w:szCs w:val="21"/>
        </w:rPr>
        <w:t xml:space="preserve">ESI SERVIZI SRL </w:t>
      </w:r>
    </w:p>
    <w:p w14:paraId="2926DD67" w14:textId="479982E1" w:rsidR="005921C4" w:rsidRPr="00784238" w:rsidRDefault="005921C4" w:rsidP="00330CFB">
      <w:pPr>
        <w:jc w:val="center"/>
      </w:pPr>
    </w:p>
    <w:sectPr w:rsidR="005921C4" w:rsidRPr="0078423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7080" w14:textId="77777777" w:rsidR="007B69DB" w:rsidRDefault="007B69DB">
      <w:r>
        <w:separator/>
      </w:r>
    </w:p>
  </w:endnote>
  <w:endnote w:type="continuationSeparator" w:id="0">
    <w:p w14:paraId="1C9B4CD6" w14:textId="77777777" w:rsidR="007B69DB" w:rsidRDefault="007B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DCA9" w14:textId="77777777" w:rsidR="007B69DB" w:rsidRDefault="007B69DB">
      <w:r>
        <w:separator/>
      </w:r>
    </w:p>
  </w:footnote>
  <w:footnote w:type="continuationSeparator" w:id="0">
    <w:p w14:paraId="3CC5EBC5" w14:textId="77777777" w:rsidR="007B69DB" w:rsidRDefault="007B6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10"/>
      <w:gridCol w:w="2640"/>
    </w:tblGrid>
    <w:tr w:rsidR="005921C4" w14:paraId="296A2587" w14:textId="77777777" w:rsidTr="005921C4">
      <w:tc>
        <w:tcPr>
          <w:tcW w:w="6810" w:type="dxa"/>
          <w:tcBorders>
            <w:top w:val="nil"/>
            <w:left w:val="nil"/>
            <w:bottom w:val="nil"/>
            <w:right w:val="nil"/>
          </w:tcBorders>
        </w:tcPr>
        <w:p w14:paraId="2F848601" w14:textId="60EF0FF1" w:rsidR="005921C4" w:rsidRDefault="005921C4" w:rsidP="00693DC2">
          <w:pPr>
            <w:ind w:left="-70"/>
          </w:pPr>
          <w:r>
            <w:rPr>
              <w:noProof/>
            </w:rPr>
            <w:drawing>
              <wp:anchor distT="0" distB="0" distL="114300" distR="114300" simplePos="0" relativeHeight="251658240" behindDoc="0" locked="0" layoutInCell="1" allowOverlap="1" wp14:anchorId="79B0FCF5" wp14:editId="0DF50EAE">
                <wp:simplePos x="0" y="0"/>
                <wp:positionH relativeFrom="column">
                  <wp:posOffset>-40640</wp:posOffset>
                </wp:positionH>
                <wp:positionV relativeFrom="paragraph">
                  <wp:posOffset>15240</wp:posOffset>
                </wp:positionV>
                <wp:extent cx="4290060" cy="1096645"/>
                <wp:effectExtent l="0" t="0" r="0"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7715" r="-10" b="9987"/>
                        <a:stretch/>
                      </pic:blipFill>
                      <pic:spPr bwMode="auto">
                        <a:xfrm>
                          <a:off x="0" y="0"/>
                          <a:ext cx="4290060" cy="1096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40" w:type="dxa"/>
          <w:tcBorders>
            <w:top w:val="nil"/>
            <w:left w:val="nil"/>
            <w:bottom w:val="nil"/>
            <w:right w:val="nil"/>
          </w:tcBorders>
        </w:tcPr>
        <w:p w14:paraId="0A15981A" w14:textId="77777777" w:rsidR="005921C4" w:rsidRDefault="005921C4">
          <w:pPr>
            <w:tabs>
              <w:tab w:val="right" w:pos="2623"/>
            </w:tabs>
            <w:spacing w:before="240"/>
            <w:jc w:val="both"/>
            <w:rPr>
              <w:i/>
              <w:sz w:val="16"/>
            </w:rPr>
          </w:pPr>
          <w:r>
            <w:rPr>
              <w:i/>
              <w:sz w:val="16"/>
            </w:rPr>
            <w:t>Data:</w:t>
          </w:r>
          <w:r>
            <w:t xml:space="preserve">  </w:t>
          </w:r>
        </w:p>
        <w:p w14:paraId="7978D8B6" w14:textId="339E4AA8" w:rsidR="005921C4" w:rsidRDefault="005921C4">
          <w:pPr>
            <w:tabs>
              <w:tab w:val="right" w:pos="2623"/>
            </w:tabs>
            <w:spacing w:before="120"/>
            <w:jc w:val="both"/>
            <w:rPr>
              <w:i/>
              <w:sz w:val="16"/>
            </w:rPr>
          </w:pPr>
          <w:r>
            <w:rPr>
              <w:i/>
              <w:sz w:val="16"/>
            </w:rPr>
            <w:t>Operatore:</w:t>
          </w:r>
          <w:r>
            <w:t xml:space="preserve"> </w:t>
          </w:r>
        </w:p>
        <w:p w14:paraId="2C1EB1F5" w14:textId="1BB99AE8" w:rsidR="005921C4" w:rsidRDefault="005921C4">
          <w:pPr>
            <w:tabs>
              <w:tab w:val="right" w:pos="2623"/>
            </w:tabs>
            <w:spacing w:before="120"/>
            <w:jc w:val="both"/>
            <w:rPr>
              <w:i/>
              <w:sz w:val="16"/>
            </w:rPr>
          </w:pPr>
          <w:r>
            <w:rPr>
              <w:i/>
              <w:sz w:val="16"/>
            </w:rPr>
            <w:t xml:space="preserve">File: </w:t>
          </w:r>
        </w:p>
        <w:p w14:paraId="309DD6F3" w14:textId="77777777" w:rsidR="005921C4" w:rsidRDefault="005921C4">
          <w:pPr>
            <w:spacing w:before="240"/>
            <w:ind w:right="72"/>
            <w:jc w:val="both"/>
            <w:rPr>
              <w:i/>
              <w:sz w:val="18"/>
            </w:rPr>
          </w:pPr>
          <w:r>
            <w:rPr>
              <w:i/>
              <w:sz w:val="18"/>
            </w:rPr>
            <w:t xml:space="preserve">Pagina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r>
            <w:rPr>
              <w:i/>
              <w:sz w:val="18"/>
            </w:rPr>
            <w:t xml:space="preserve"> di </w:t>
          </w:r>
          <w:r>
            <w:rPr>
              <w:i/>
              <w:sz w:val="18"/>
            </w:rPr>
            <w:fldChar w:fldCharType="begin"/>
          </w:r>
          <w:r>
            <w:rPr>
              <w:i/>
              <w:sz w:val="18"/>
            </w:rPr>
            <w:instrText xml:space="preserve"> NUMPAGES </w:instrText>
          </w:r>
          <w:r>
            <w:rPr>
              <w:i/>
              <w:sz w:val="18"/>
            </w:rPr>
            <w:fldChar w:fldCharType="separate"/>
          </w:r>
          <w:r>
            <w:rPr>
              <w:i/>
              <w:noProof/>
              <w:sz w:val="18"/>
            </w:rPr>
            <w:t>1</w:t>
          </w:r>
          <w:r>
            <w:rPr>
              <w:i/>
              <w:sz w:val="18"/>
            </w:rPr>
            <w:fldChar w:fldCharType="end"/>
          </w:r>
        </w:p>
        <w:p w14:paraId="324C050A" w14:textId="77777777" w:rsidR="005921C4" w:rsidRDefault="005921C4">
          <w:pPr>
            <w:spacing w:before="120"/>
            <w:ind w:left="638" w:right="214"/>
            <w:rPr>
              <w:i/>
              <w:sz w:val="16"/>
            </w:rPr>
          </w:pPr>
        </w:p>
      </w:tc>
    </w:tr>
  </w:tbl>
  <w:p w14:paraId="682E7E2A" w14:textId="4551747F" w:rsidR="003073CD" w:rsidRDefault="003073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50B"/>
    <w:multiLevelType w:val="hybridMultilevel"/>
    <w:tmpl w:val="09F66E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D8258F"/>
    <w:multiLevelType w:val="hybridMultilevel"/>
    <w:tmpl w:val="2D66F78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75E6D14"/>
    <w:multiLevelType w:val="hybridMultilevel"/>
    <w:tmpl w:val="AE5EB9BC"/>
    <w:lvl w:ilvl="0" w:tplc="04100017">
      <w:start w:val="1"/>
      <w:numFmt w:val="lowerLetter"/>
      <w:lvlText w:val="%1)"/>
      <w:lvlJc w:val="left"/>
      <w:pPr>
        <w:ind w:left="838"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960EAE"/>
    <w:multiLevelType w:val="hybridMultilevel"/>
    <w:tmpl w:val="961EA6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F5D3945"/>
    <w:multiLevelType w:val="hybridMultilevel"/>
    <w:tmpl w:val="AA10A730"/>
    <w:lvl w:ilvl="0" w:tplc="04100017">
      <w:start w:val="1"/>
      <w:numFmt w:val="lowerLetter"/>
      <w:lvlText w:val="%1)"/>
      <w:lvlJc w:val="left"/>
      <w:pPr>
        <w:ind w:left="832" w:hanging="360"/>
      </w:pPr>
      <w:rPr>
        <w:rFont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5" w15:restartNumberingAfterBreak="0">
    <w:nsid w:val="65680F7C"/>
    <w:multiLevelType w:val="hybridMultilevel"/>
    <w:tmpl w:val="6F9C2150"/>
    <w:lvl w:ilvl="0" w:tplc="425E747A">
      <w:numFmt w:val="bullet"/>
      <w:lvlText w:val=""/>
      <w:lvlJc w:val="left"/>
      <w:pPr>
        <w:ind w:left="477" w:hanging="360"/>
      </w:pPr>
      <w:rPr>
        <w:rFonts w:ascii="Wingdings" w:eastAsia="Wingdings" w:hAnsi="Wingdings" w:cs="Wingdings" w:hint="default"/>
        <w:w w:val="100"/>
        <w:sz w:val="22"/>
        <w:szCs w:val="22"/>
        <w:lang w:val="it-IT" w:eastAsia="it-IT" w:bidi="it-IT"/>
      </w:rPr>
    </w:lvl>
    <w:lvl w:ilvl="1" w:tplc="F904A0A6">
      <w:numFmt w:val="bullet"/>
      <w:lvlText w:val="•"/>
      <w:lvlJc w:val="left"/>
      <w:pPr>
        <w:ind w:left="1464" w:hanging="360"/>
      </w:pPr>
      <w:rPr>
        <w:rFonts w:hint="default"/>
        <w:lang w:val="it-IT" w:eastAsia="it-IT" w:bidi="it-IT"/>
      </w:rPr>
    </w:lvl>
    <w:lvl w:ilvl="2" w:tplc="A840238E">
      <w:numFmt w:val="bullet"/>
      <w:lvlText w:val="•"/>
      <w:lvlJc w:val="left"/>
      <w:pPr>
        <w:ind w:left="2449" w:hanging="360"/>
      </w:pPr>
      <w:rPr>
        <w:rFonts w:hint="default"/>
        <w:lang w:val="it-IT" w:eastAsia="it-IT" w:bidi="it-IT"/>
      </w:rPr>
    </w:lvl>
    <w:lvl w:ilvl="3" w:tplc="4030BBF2">
      <w:numFmt w:val="bullet"/>
      <w:lvlText w:val="•"/>
      <w:lvlJc w:val="left"/>
      <w:pPr>
        <w:ind w:left="3433" w:hanging="360"/>
      </w:pPr>
      <w:rPr>
        <w:rFonts w:hint="default"/>
        <w:lang w:val="it-IT" w:eastAsia="it-IT" w:bidi="it-IT"/>
      </w:rPr>
    </w:lvl>
    <w:lvl w:ilvl="4" w:tplc="A1AE0C62">
      <w:numFmt w:val="bullet"/>
      <w:lvlText w:val="•"/>
      <w:lvlJc w:val="left"/>
      <w:pPr>
        <w:ind w:left="4418" w:hanging="360"/>
      </w:pPr>
      <w:rPr>
        <w:rFonts w:hint="default"/>
        <w:lang w:val="it-IT" w:eastAsia="it-IT" w:bidi="it-IT"/>
      </w:rPr>
    </w:lvl>
    <w:lvl w:ilvl="5" w:tplc="5FD039B4">
      <w:numFmt w:val="bullet"/>
      <w:lvlText w:val="•"/>
      <w:lvlJc w:val="left"/>
      <w:pPr>
        <w:ind w:left="5403" w:hanging="360"/>
      </w:pPr>
      <w:rPr>
        <w:rFonts w:hint="default"/>
        <w:lang w:val="it-IT" w:eastAsia="it-IT" w:bidi="it-IT"/>
      </w:rPr>
    </w:lvl>
    <w:lvl w:ilvl="6" w:tplc="0814553C">
      <w:numFmt w:val="bullet"/>
      <w:lvlText w:val="•"/>
      <w:lvlJc w:val="left"/>
      <w:pPr>
        <w:ind w:left="6387" w:hanging="360"/>
      </w:pPr>
      <w:rPr>
        <w:rFonts w:hint="default"/>
        <w:lang w:val="it-IT" w:eastAsia="it-IT" w:bidi="it-IT"/>
      </w:rPr>
    </w:lvl>
    <w:lvl w:ilvl="7" w:tplc="5D945404">
      <w:numFmt w:val="bullet"/>
      <w:lvlText w:val="•"/>
      <w:lvlJc w:val="left"/>
      <w:pPr>
        <w:ind w:left="7372" w:hanging="360"/>
      </w:pPr>
      <w:rPr>
        <w:rFonts w:hint="default"/>
        <w:lang w:val="it-IT" w:eastAsia="it-IT" w:bidi="it-IT"/>
      </w:rPr>
    </w:lvl>
    <w:lvl w:ilvl="8" w:tplc="A3EE4E96">
      <w:numFmt w:val="bullet"/>
      <w:lvlText w:val="•"/>
      <w:lvlJc w:val="left"/>
      <w:pPr>
        <w:ind w:left="8357" w:hanging="360"/>
      </w:pPr>
      <w:rPr>
        <w:rFonts w:hint="default"/>
        <w:lang w:val="it-IT" w:eastAsia="it-IT" w:bidi="it-IT"/>
      </w:rPr>
    </w:lvl>
  </w:abstractNum>
  <w:num w:numId="1" w16cid:durableId="175115417">
    <w:abstractNumId w:val="0"/>
  </w:num>
  <w:num w:numId="2" w16cid:durableId="226769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011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838098">
    <w:abstractNumId w:val="4"/>
  </w:num>
  <w:num w:numId="5" w16cid:durableId="1364984646">
    <w:abstractNumId w:val="5"/>
  </w:num>
  <w:num w:numId="6" w16cid:durableId="103084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DC"/>
    <w:rsid w:val="000A0D29"/>
    <w:rsid w:val="001820C4"/>
    <w:rsid w:val="001D2B7D"/>
    <w:rsid w:val="001F0541"/>
    <w:rsid w:val="00206773"/>
    <w:rsid w:val="003073CD"/>
    <w:rsid w:val="00330CFB"/>
    <w:rsid w:val="003423DC"/>
    <w:rsid w:val="00466A35"/>
    <w:rsid w:val="005921C4"/>
    <w:rsid w:val="00693DC2"/>
    <w:rsid w:val="00733D50"/>
    <w:rsid w:val="00784238"/>
    <w:rsid w:val="007B69DB"/>
    <w:rsid w:val="00844A7B"/>
    <w:rsid w:val="009C02BB"/>
    <w:rsid w:val="00A0109E"/>
    <w:rsid w:val="00A45334"/>
    <w:rsid w:val="00CD46B2"/>
    <w:rsid w:val="00DA51B2"/>
    <w:rsid w:val="00F22B64"/>
    <w:rsid w:val="00F41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6F3DE"/>
  <w15:chartTrackingRefBased/>
  <w15:docId w15:val="{C5618026-2392-41BB-83CF-154BB26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cs="Arial"/>
      <w:szCs w:val="24"/>
    </w:rPr>
  </w:style>
  <w:style w:type="paragraph" w:styleId="Titolo1">
    <w:name w:val="heading 1"/>
    <w:basedOn w:val="Normale"/>
    <w:next w:val="Normale"/>
    <w:qFormat/>
    <w:pPr>
      <w:keepNext/>
      <w:keepLines/>
      <w:ind w:left="-70"/>
      <w:outlineLvl w:val="0"/>
    </w:pPr>
    <w:rPr>
      <w:i/>
      <w:spacing w:val="8"/>
      <w:sz w:val="18"/>
    </w:rPr>
  </w:style>
  <w:style w:type="paragraph" w:styleId="Titolo2">
    <w:name w:val="heading 2"/>
    <w:basedOn w:val="Normale"/>
    <w:next w:val="Normale"/>
    <w:qFormat/>
    <w:pPr>
      <w:keepNext/>
      <w:keepLines/>
      <w:widowControl w:val="0"/>
      <w:autoSpaceDE w:val="0"/>
      <w:autoSpaceDN w:val="0"/>
      <w:ind w:left="-68"/>
      <w:jc w:val="both"/>
      <w:outlineLvl w:val="1"/>
    </w:pPr>
    <w:rPr>
      <w:b/>
      <w:bCs/>
      <w:i/>
      <w:iCs/>
      <w:spacing w:val="20"/>
      <w:sz w:val="40"/>
      <w:szCs w:val="40"/>
    </w:rPr>
  </w:style>
  <w:style w:type="paragraph" w:styleId="Titolo3">
    <w:name w:val="heading 3"/>
    <w:basedOn w:val="Normale"/>
    <w:next w:val="Normale"/>
    <w:qFormat/>
    <w:pPr>
      <w:keepNext/>
      <w:keepLines/>
      <w:widowControl w:val="0"/>
      <w:autoSpaceDE w:val="0"/>
      <w:autoSpaceDN w:val="0"/>
      <w:ind w:left="-68"/>
      <w:jc w:val="both"/>
      <w:outlineLvl w:val="2"/>
    </w:pPr>
    <w:rPr>
      <w:b/>
      <w:bCs/>
      <w:i/>
      <w:iCs/>
      <w:spacing w:val="20"/>
      <w:sz w:val="22"/>
      <w:szCs w:val="22"/>
    </w:rPr>
  </w:style>
  <w:style w:type="paragraph" w:styleId="Titolo4">
    <w:name w:val="heading 4"/>
    <w:basedOn w:val="Normale"/>
    <w:next w:val="Normale"/>
    <w:qFormat/>
    <w:pPr>
      <w:keepNext/>
      <w:keepLines/>
      <w:widowControl w:val="0"/>
      <w:autoSpaceDE w:val="0"/>
      <w:autoSpaceDN w:val="0"/>
      <w:ind w:left="-68"/>
      <w:jc w:val="both"/>
      <w:outlineLvl w:val="3"/>
    </w:pPr>
    <w:rPr>
      <w:i/>
      <w:iCs/>
      <w:spacing w:val="3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link w:val="TestofumettoCarattere"/>
    <w:uiPriority w:val="99"/>
    <w:semiHidden/>
    <w:unhideWhenUsed/>
    <w:rsid w:val="00693D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3DC2"/>
    <w:rPr>
      <w:rFonts w:ascii="Tahoma" w:hAnsi="Tahoma" w:cs="Tahoma"/>
      <w:sz w:val="16"/>
      <w:szCs w:val="16"/>
    </w:rPr>
  </w:style>
  <w:style w:type="paragraph" w:customStyle="1" w:styleId="sche3">
    <w:name w:val="sche_3"/>
    <w:rsid w:val="00A45334"/>
    <w:pPr>
      <w:widowControl w:val="0"/>
      <w:overflowPunct w:val="0"/>
      <w:autoSpaceDE w:val="0"/>
      <w:autoSpaceDN w:val="0"/>
      <w:adjustRightInd w:val="0"/>
      <w:jc w:val="both"/>
      <w:textAlignment w:val="baseline"/>
    </w:pPr>
    <w:rPr>
      <w:lang w:val="en-US"/>
    </w:rPr>
  </w:style>
  <w:style w:type="paragraph" w:customStyle="1" w:styleId="sche4">
    <w:name w:val="sche_4"/>
    <w:rsid w:val="00A45334"/>
    <w:pPr>
      <w:widowControl w:val="0"/>
      <w:jc w:val="both"/>
    </w:pPr>
    <w:rPr>
      <w:lang w:val="en-US"/>
    </w:rPr>
  </w:style>
  <w:style w:type="paragraph" w:customStyle="1" w:styleId="firma">
    <w:name w:val="firma"/>
    <w:basedOn w:val="Normale"/>
    <w:rsid w:val="00A45334"/>
    <w:pPr>
      <w:ind w:left="4536" w:right="284"/>
      <w:jc w:val="center"/>
    </w:pPr>
    <w:rPr>
      <w:rFonts w:ascii="AvantGarde" w:hAnsi="AvantGarde" w:cs="Times New Roman"/>
      <w:szCs w:val="20"/>
    </w:rPr>
  </w:style>
  <w:style w:type="character" w:styleId="Collegamentoipertestuale">
    <w:name w:val="Hyperlink"/>
    <w:uiPriority w:val="99"/>
    <w:rsid w:val="00A45334"/>
    <w:rPr>
      <w:color w:val="0000FF"/>
      <w:u w:val="single"/>
    </w:rPr>
  </w:style>
  <w:style w:type="character" w:customStyle="1" w:styleId="FontStyle16">
    <w:name w:val="Font Style16"/>
    <w:rsid w:val="00A45334"/>
    <w:rPr>
      <w:rFonts w:ascii="Calibri" w:hAnsi="Calibri" w:cs="Calibri"/>
      <w:color w:val="000000"/>
      <w:sz w:val="20"/>
      <w:szCs w:val="20"/>
    </w:rPr>
  </w:style>
  <w:style w:type="paragraph" w:styleId="Corpotesto">
    <w:name w:val="Body Text"/>
    <w:basedOn w:val="Normale"/>
    <w:link w:val="CorpotestoCarattere"/>
    <w:rsid w:val="00466A35"/>
  </w:style>
  <w:style w:type="character" w:customStyle="1" w:styleId="CorpotestoCarattere">
    <w:name w:val="Corpo testo Carattere"/>
    <w:basedOn w:val="Carpredefinitoparagrafo"/>
    <w:link w:val="Corpotesto"/>
    <w:rsid w:val="00466A35"/>
    <w:rPr>
      <w:rFonts w:ascii="Arial" w:hAnsi="Arial" w:cs="Arial"/>
      <w:szCs w:val="24"/>
    </w:rPr>
  </w:style>
  <w:style w:type="paragraph" w:styleId="Paragrafoelenco">
    <w:name w:val="List Paragraph"/>
    <w:basedOn w:val="Normale"/>
    <w:uiPriority w:val="1"/>
    <w:qFormat/>
    <w:rsid w:val="00466A35"/>
    <w:pPr>
      <w:ind w:left="720"/>
      <w:contextualSpacing/>
    </w:pPr>
    <w:rPr>
      <w:rFonts w:ascii="Times New Roman" w:hAnsi="Times New Roman" w:cs="Times New Roman"/>
      <w:sz w:val="24"/>
    </w:rPr>
  </w:style>
  <w:style w:type="paragraph" w:customStyle="1" w:styleId="oggetto">
    <w:name w:val="oggetto"/>
    <w:basedOn w:val="Normale"/>
    <w:uiPriority w:val="99"/>
    <w:rsid w:val="00F41597"/>
    <w:pPr>
      <w:tabs>
        <w:tab w:val="left" w:pos="284"/>
        <w:tab w:val="left" w:pos="993"/>
      </w:tabs>
      <w:ind w:left="993" w:hanging="993"/>
      <w:jc w:val="both"/>
    </w:pPr>
    <w:rPr>
      <w:rFonts w:cs="Times New Roman"/>
      <w:sz w:val="24"/>
      <w:szCs w:val="20"/>
    </w:rPr>
  </w:style>
  <w:style w:type="paragraph" w:customStyle="1" w:styleId="indirizzo">
    <w:name w:val="indirizzo"/>
    <w:basedOn w:val="Normale"/>
    <w:rsid w:val="00F41597"/>
    <w:pPr>
      <w:tabs>
        <w:tab w:val="left" w:pos="284"/>
      </w:tabs>
      <w:spacing w:before="240"/>
      <w:ind w:left="355"/>
    </w:pPr>
    <w:rPr>
      <w:rFonts w:cs="Times New Roman"/>
      <w:sz w:val="24"/>
      <w:szCs w:val="20"/>
    </w:rPr>
  </w:style>
  <w:style w:type="table" w:customStyle="1" w:styleId="TableNormal">
    <w:name w:val="Table Normal"/>
    <w:uiPriority w:val="2"/>
    <w:semiHidden/>
    <w:unhideWhenUsed/>
    <w:qFormat/>
    <w:rsid w:val="00330C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30CFB"/>
    <w:pPr>
      <w:widowControl w:val="0"/>
      <w:autoSpaceDE w:val="0"/>
      <w:autoSpaceDN w:val="0"/>
    </w:pPr>
    <w:rPr>
      <w:rFonts w:eastAsia="Arial"/>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prj.it" TargetMode="External"/><Relationship Id="rId3" Type="http://schemas.openxmlformats.org/officeDocument/2006/relationships/settings" Target="settings.xml"/><Relationship Id="rId7" Type="http://schemas.openxmlformats.org/officeDocument/2006/relationships/hyperlink" Target="mailto:esiservizisrl@esiprj.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42\AppData\Local\Temp\notes90C43B\Esifoglio%2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Esifoglio 3.dot</Template>
  <TotalTime>24</TotalTime>
  <Pages>6</Pages>
  <Words>1730</Words>
  <Characters>9862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Modulo Esifoglio 3</vt:lpstr>
    </vt:vector>
  </TitlesOfParts>
  <Company>E.S.I. Project</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Esifoglio 3</dc:title>
  <dc:subject/>
  <dc:creator>Comp42</dc:creator>
  <cp:keywords/>
  <dc:description/>
  <cp:lastModifiedBy>Admin ESI</cp:lastModifiedBy>
  <cp:revision>9</cp:revision>
  <cp:lastPrinted>1899-12-31T23:00:00Z</cp:lastPrinted>
  <dcterms:created xsi:type="dcterms:W3CDTF">2021-03-12T14:56:00Z</dcterms:created>
  <dcterms:modified xsi:type="dcterms:W3CDTF">2023-06-15T14:23:00Z</dcterms:modified>
</cp:coreProperties>
</file>